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3AB9" w14:textId="7275A5C1" w:rsidR="00B31DCD" w:rsidRPr="00112399" w:rsidRDefault="00D00B33" w:rsidP="009A416E">
      <w:pPr>
        <w:pStyle w:val="Title"/>
        <w:spacing w:before="120" w:line="240" w:lineRule="auto"/>
        <w:rPr>
          <w:rFonts w:ascii="Seat Bcn" w:hAnsi="Seat Bcn" w:cs="SeatBcn-Medium"/>
          <w:spacing w:val="-1"/>
          <w:sz w:val="20"/>
          <w:szCs w:val="20"/>
          <w:lang w:val="fr-BE"/>
        </w:rPr>
      </w:pPr>
      <w:r w:rsidRPr="00112399">
        <w:rPr>
          <w:rFonts w:ascii="Seat Bcn" w:hAnsi="Seat Bcn" w:cs="SeatBcn-Medium"/>
          <w:spacing w:val="-1"/>
          <w:sz w:val="20"/>
          <w:szCs w:val="20"/>
          <w:lang w:val="fr-BE"/>
        </w:rPr>
        <w:t>6</w:t>
      </w:r>
      <w:r w:rsidR="002F1FAF" w:rsidRPr="00112399">
        <w:rPr>
          <w:rFonts w:ascii="Seat Bcn" w:hAnsi="Seat Bcn" w:cs="SeatBcn-Medium"/>
          <w:spacing w:val="-1"/>
          <w:sz w:val="20"/>
          <w:szCs w:val="20"/>
          <w:lang w:val="fr-BE"/>
        </w:rPr>
        <w:t xml:space="preserve"> </w:t>
      </w:r>
      <w:r w:rsidRPr="00112399">
        <w:rPr>
          <w:rFonts w:ascii="Seat Bcn" w:hAnsi="Seat Bcn" w:cs="SeatBcn-Medium"/>
          <w:spacing w:val="-1"/>
          <w:sz w:val="20"/>
          <w:szCs w:val="20"/>
          <w:lang w:val="fr-BE"/>
        </w:rPr>
        <w:t>août</w:t>
      </w:r>
      <w:r w:rsidR="002F1FAF" w:rsidRPr="00112399">
        <w:rPr>
          <w:rFonts w:ascii="Seat Bcn" w:hAnsi="Seat Bcn" w:cs="SeatBcn-Medium"/>
          <w:spacing w:val="-1"/>
          <w:sz w:val="20"/>
          <w:szCs w:val="20"/>
          <w:lang w:val="fr-BE"/>
        </w:rPr>
        <w:t xml:space="preserve"> </w:t>
      </w:r>
      <w:r w:rsidR="00B31DCD" w:rsidRPr="00112399">
        <w:rPr>
          <w:rFonts w:ascii="Seat Bcn" w:hAnsi="Seat Bcn" w:cs="SeatBcn-Medium"/>
          <w:spacing w:val="-1"/>
          <w:sz w:val="20"/>
          <w:szCs w:val="20"/>
          <w:lang w:val="fr-BE"/>
        </w:rPr>
        <w:t>20</w:t>
      </w:r>
      <w:r w:rsidR="003623C7" w:rsidRPr="00112399">
        <w:rPr>
          <w:rFonts w:ascii="Seat Bcn" w:hAnsi="Seat Bcn" w:cs="SeatBcn-Medium"/>
          <w:spacing w:val="-1"/>
          <w:sz w:val="20"/>
          <w:szCs w:val="20"/>
          <w:lang w:val="fr-BE"/>
        </w:rPr>
        <w:t>2</w:t>
      </w:r>
      <w:r w:rsidR="00643BE3" w:rsidRPr="00112399">
        <w:rPr>
          <w:rFonts w:ascii="Seat Bcn" w:hAnsi="Seat Bcn" w:cs="SeatBcn-Medium"/>
          <w:spacing w:val="-1"/>
          <w:sz w:val="20"/>
          <w:szCs w:val="20"/>
          <w:lang w:val="fr-BE"/>
        </w:rPr>
        <w:t>1</w:t>
      </w:r>
    </w:p>
    <w:p w14:paraId="32009503" w14:textId="47656473" w:rsidR="009A416E" w:rsidRPr="00795B64" w:rsidRDefault="00795B64" w:rsidP="009A416E">
      <w:pPr>
        <w:pStyle w:val="Title"/>
        <w:spacing w:before="120" w:line="240" w:lineRule="auto"/>
        <w:rPr>
          <w:rFonts w:ascii="Seat Bcn" w:eastAsiaTheme="minorEastAsia" w:hAnsi="Seat Bcn" w:cs="Times New Roman"/>
          <w:b/>
          <w:bCs w:val="0"/>
          <w:kern w:val="0"/>
          <w:sz w:val="36"/>
          <w:szCs w:val="40"/>
          <w:lang w:val="fr-BE" w:eastAsia="en-US"/>
        </w:rPr>
      </w:pPr>
      <w:r w:rsidRPr="00795B64">
        <w:rPr>
          <w:rFonts w:ascii="Seat Bcn" w:hAnsi="Seat Bcn"/>
          <w:b/>
          <w:sz w:val="36"/>
          <w:lang w:val="fr-BE"/>
        </w:rPr>
        <w:t xml:space="preserve">La nouvelle SEAT </w:t>
      </w:r>
      <w:proofErr w:type="spellStart"/>
      <w:r w:rsidRPr="00795B64">
        <w:rPr>
          <w:rFonts w:ascii="Seat Bcn" w:hAnsi="Seat Bcn"/>
          <w:b/>
          <w:sz w:val="36"/>
          <w:lang w:val="fr-BE"/>
        </w:rPr>
        <w:t>Arona</w:t>
      </w:r>
      <w:proofErr w:type="spellEnd"/>
      <w:r w:rsidRPr="00795B64">
        <w:rPr>
          <w:rFonts w:ascii="Seat Bcn" w:hAnsi="Seat Bcn"/>
          <w:b/>
          <w:sz w:val="36"/>
          <w:lang w:val="fr-BE"/>
        </w:rPr>
        <w:t xml:space="preserve"> réinvente le segment avec un look tout-terrain plus marqué et un habitacle révolutionné</w:t>
      </w:r>
    </w:p>
    <w:p w14:paraId="5B616AB5" w14:textId="46EC9BD6" w:rsidR="009A416E" w:rsidRPr="00795B64" w:rsidRDefault="00795B64"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795B64">
        <w:rPr>
          <w:rFonts w:ascii="Seat Bcn" w:hAnsi="Seat Bcn"/>
          <w:b/>
          <w:color w:val="000000" w:themeColor="text1"/>
          <w:sz w:val="20"/>
          <w:lang w:val="fr-BE"/>
        </w:rPr>
        <w:t xml:space="preserve">Les mises à jour extérieures renforcent le caractère du SUV urbain, en particulier dans la nouvelle finition </w:t>
      </w:r>
      <w:proofErr w:type="spellStart"/>
      <w:r w:rsidRPr="00795B64">
        <w:rPr>
          <w:rFonts w:ascii="Seat Bcn" w:hAnsi="Seat Bcn"/>
          <w:b/>
          <w:color w:val="000000" w:themeColor="text1"/>
          <w:sz w:val="20"/>
          <w:lang w:val="fr-BE"/>
        </w:rPr>
        <w:t>Xperience</w:t>
      </w:r>
      <w:proofErr w:type="spellEnd"/>
      <w:r w:rsidRPr="00795B64">
        <w:rPr>
          <w:rFonts w:ascii="Seat Bcn" w:hAnsi="Seat Bcn"/>
          <w:b/>
          <w:color w:val="000000" w:themeColor="text1"/>
          <w:sz w:val="20"/>
          <w:lang w:val="fr-BE"/>
        </w:rPr>
        <w:t>, le résultat étant une esthétique tout-terrain plus prononcée et une sensation de robustesse et de sécurité accrues</w:t>
      </w:r>
    </w:p>
    <w:p w14:paraId="43477AB2" w14:textId="0D2D3F0B" w:rsidR="009A416E" w:rsidRPr="00795B64" w:rsidRDefault="00795B64" w:rsidP="009A416E">
      <w:pPr>
        <w:pStyle w:val="Prrafobsico"/>
        <w:numPr>
          <w:ilvl w:val="0"/>
          <w:numId w:val="1"/>
        </w:numPr>
        <w:ind w:left="426" w:hanging="284"/>
        <w:rPr>
          <w:rFonts w:ascii="Seat Bcn" w:hAnsi="Seat Bcn" w:cs="SeatBcn-Medium"/>
          <w:b/>
          <w:color w:val="auto"/>
          <w:spacing w:val="-1"/>
          <w:sz w:val="20"/>
          <w:szCs w:val="20"/>
          <w:lang w:val="fr-BE"/>
        </w:rPr>
      </w:pPr>
      <w:r w:rsidRPr="00795B64">
        <w:rPr>
          <w:rFonts w:ascii="Seat Bcn" w:hAnsi="Seat Bcn"/>
          <w:b/>
          <w:color w:val="000000" w:themeColor="text1"/>
          <w:sz w:val="20"/>
          <w:lang w:val="fr-BE"/>
        </w:rPr>
        <w:t xml:space="preserve">Le design intérieur révolutionnaire de la nouvelle SEAT </w:t>
      </w:r>
      <w:proofErr w:type="spellStart"/>
      <w:r w:rsidRPr="00795B64">
        <w:rPr>
          <w:rFonts w:ascii="Seat Bcn" w:hAnsi="Seat Bcn"/>
          <w:b/>
          <w:color w:val="000000" w:themeColor="text1"/>
          <w:sz w:val="20"/>
          <w:lang w:val="fr-BE"/>
        </w:rPr>
        <w:t>Arona</w:t>
      </w:r>
      <w:proofErr w:type="spellEnd"/>
      <w:r w:rsidRPr="00795B64">
        <w:rPr>
          <w:rFonts w:ascii="Seat Bcn" w:hAnsi="Seat Bcn"/>
          <w:b/>
          <w:color w:val="000000" w:themeColor="text1"/>
          <w:sz w:val="20"/>
          <w:lang w:val="fr-BE"/>
        </w:rPr>
        <w:t xml:space="preserve"> propose un langage stylistique moderne et numérique, avec des ouïes d’aération aux contours illuminés et des systèmes d’</w:t>
      </w:r>
      <w:proofErr w:type="spellStart"/>
      <w:r w:rsidRPr="00795B64">
        <w:rPr>
          <w:rFonts w:ascii="Seat Bcn" w:hAnsi="Seat Bcn"/>
          <w:b/>
          <w:color w:val="000000" w:themeColor="text1"/>
          <w:sz w:val="20"/>
          <w:lang w:val="fr-BE"/>
        </w:rPr>
        <w:t>infodivertissement</w:t>
      </w:r>
      <w:proofErr w:type="spellEnd"/>
      <w:r w:rsidRPr="00795B64">
        <w:rPr>
          <w:rFonts w:ascii="Seat Bcn" w:hAnsi="Seat Bcn"/>
          <w:b/>
          <w:color w:val="000000" w:themeColor="text1"/>
          <w:sz w:val="20"/>
          <w:lang w:val="fr-BE"/>
        </w:rPr>
        <w:t xml:space="preserve"> à écran indépendant plus grand</w:t>
      </w:r>
    </w:p>
    <w:p w14:paraId="283AC972" w14:textId="274CC1A6" w:rsidR="009A416E" w:rsidRPr="00795B64" w:rsidRDefault="00795B64" w:rsidP="009A416E">
      <w:pPr>
        <w:pStyle w:val="Prrafobsico"/>
        <w:numPr>
          <w:ilvl w:val="0"/>
          <w:numId w:val="1"/>
        </w:numPr>
        <w:ind w:left="426" w:hanging="284"/>
        <w:rPr>
          <w:rFonts w:ascii="Seat Bcn" w:hAnsi="Seat Bcn" w:cs="SeatBcn-Medium"/>
          <w:b/>
          <w:spacing w:val="-1"/>
          <w:sz w:val="20"/>
          <w:szCs w:val="20"/>
          <w:lang w:val="fr-BE"/>
        </w:rPr>
      </w:pPr>
      <w:r w:rsidRPr="00795B64">
        <w:rPr>
          <w:rFonts w:ascii="Seat Bcn" w:hAnsi="Seat Bcn"/>
          <w:b/>
          <w:color w:val="000000" w:themeColor="text1"/>
          <w:sz w:val="20"/>
          <w:lang w:val="fr-BE"/>
        </w:rPr>
        <w:t xml:space="preserve">La connectivité entre dans une nouvelle dimension en intégrant SEAT CONNECT, l’accès sans fil à </w:t>
      </w:r>
      <w:proofErr w:type="spellStart"/>
      <w:r w:rsidRPr="00795B64">
        <w:rPr>
          <w:rFonts w:ascii="Seat Bcn" w:hAnsi="Seat Bcn"/>
          <w:b/>
          <w:color w:val="000000" w:themeColor="text1"/>
          <w:sz w:val="20"/>
          <w:lang w:val="fr-BE"/>
        </w:rPr>
        <w:t>CarPlay</w:t>
      </w:r>
      <w:proofErr w:type="spellEnd"/>
      <w:r w:rsidRPr="00795B64">
        <w:rPr>
          <w:rFonts w:ascii="Seat Bcn" w:hAnsi="Seat Bcn"/>
          <w:b/>
          <w:color w:val="000000" w:themeColor="text1"/>
          <w:sz w:val="20"/>
          <w:lang w:val="fr-BE"/>
        </w:rPr>
        <w:t xml:space="preserve"> et Android Auto, ainsi que la reconnaissance vocale « </w:t>
      </w:r>
      <w:proofErr w:type="spellStart"/>
      <w:r w:rsidRPr="00795B64">
        <w:rPr>
          <w:rFonts w:ascii="Seat Bcn" w:hAnsi="Seat Bcn"/>
          <w:b/>
          <w:color w:val="000000" w:themeColor="text1"/>
          <w:sz w:val="20"/>
          <w:lang w:val="fr-BE"/>
        </w:rPr>
        <w:t>Hola</w:t>
      </w:r>
      <w:proofErr w:type="spellEnd"/>
      <w:r w:rsidRPr="00795B64">
        <w:rPr>
          <w:rFonts w:ascii="Seat Bcn" w:hAnsi="Seat Bcn"/>
          <w:b/>
          <w:color w:val="000000" w:themeColor="text1"/>
          <w:sz w:val="20"/>
          <w:lang w:val="fr-BE"/>
        </w:rPr>
        <w:t xml:space="preserve"> </w:t>
      </w:r>
      <w:proofErr w:type="spellStart"/>
      <w:r w:rsidRPr="00795B64">
        <w:rPr>
          <w:rFonts w:ascii="Seat Bcn" w:hAnsi="Seat Bcn"/>
          <w:b/>
          <w:color w:val="000000" w:themeColor="text1"/>
          <w:sz w:val="20"/>
          <w:lang w:val="fr-BE"/>
        </w:rPr>
        <w:t>Hola</w:t>
      </w:r>
      <w:proofErr w:type="spellEnd"/>
      <w:r w:rsidRPr="00795B64">
        <w:rPr>
          <w:rFonts w:ascii="Seat Bcn" w:hAnsi="Seat Bcn"/>
          <w:b/>
          <w:color w:val="000000" w:themeColor="text1"/>
          <w:sz w:val="20"/>
          <w:lang w:val="fr-BE"/>
        </w:rPr>
        <w:t> »</w:t>
      </w:r>
    </w:p>
    <w:p w14:paraId="46ADBFEA" w14:textId="08B36AFB" w:rsidR="00795B64" w:rsidRPr="00795B64" w:rsidRDefault="00795B64" w:rsidP="009A416E">
      <w:pPr>
        <w:pStyle w:val="Prrafobsico"/>
        <w:numPr>
          <w:ilvl w:val="0"/>
          <w:numId w:val="1"/>
        </w:numPr>
        <w:ind w:left="426" w:hanging="284"/>
        <w:rPr>
          <w:rFonts w:ascii="Seat Bcn" w:hAnsi="Seat Bcn" w:cs="SeatBcn-Medium"/>
          <w:b/>
          <w:spacing w:val="-1"/>
          <w:sz w:val="20"/>
          <w:szCs w:val="20"/>
          <w:lang w:val="fr-BE"/>
        </w:rPr>
      </w:pPr>
      <w:r w:rsidRPr="00795B64">
        <w:rPr>
          <w:rFonts w:ascii="Seat Bcn" w:hAnsi="Seat Bcn"/>
          <w:b/>
          <w:color w:val="000000" w:themeColor="text1"/>
          <w:sz w:val="20"/>
          <w:lang w:val="fr-BE"/>
        </w:rPr>
        <w:t xml:space="preserve">Un éventail de nouveaux systèmes d’aide à la conduite, tels que le </w:t>
      </w:r>
      <w:proofErr w:type="spellStart"/>
      <w:r w:rsidRPr="00795B64">
        <w:rPr>
          <w:rFonts w:ascii="Seat Bcn" w:hAnsi="Seat Bcn"/>
          <w:b/>
          <w:color w:val="000000" w:themeColor="text1"/>
          <w:sz w:val="20"/>
          <w:lang w:val="fr-BE"/>
        </w:rPr>
        <w:t>Travel</w:t>
      </w:r>
      <w:proofErr w:type="spellEnd"/>
      <w:r w:rsidRPr="00795B64">
        <w:rPr>
          <w:rFonts w:ascii="Seat Bcn" w:hAnsi="Seat Bcn"/>
          <w:b/>
          <w:color w:val="000000" w:themeColor="text1"/>
          <w:sz w:val="20"/>
          <w:lang w:val="fr-BE"/>
        </w:rPr>
        <w:t xml:space="preserve"> Assist et des systèmes mis à niveau, comme le </w:t>
      </w:r>
      <w:proofErr w:type="spellStart"/>
      <w:r w:rsidRPr="00795B64">
        <w:rPr>
          <w:rFonts w:ascii="Seat Bcn" w:hAnsi="Seat Bcn"/>
          <w:b/>
          <w:color w:val="000000" w:themeColor="text1"/>
          <w:sz w:val="20"/>
          <w:lang w:val="fr-BE"/>
        </w:rPr>
        <w:t>Side</w:t>
      </w:r>
      <w:proofErr w:type="spellEnd"/>
      <w:r w:rsidRPr="00795B64">
        <w:rPr>
          <w:rFonts w:ascii="Seat Bcn" w:hAnsi="Seat Bcn"/>
          <w:b/>
          <w:color w:val="000000" w:themeColor="text1"/>
          <w:sz w:val="20"/>
          <w:lang w:val="fr-BE"/>
        </w:rPr>
        <w:t xml:space="preserve"> Assist, rendent la nouvelle SEAT </w:t>
      </w:r>
      <w:proofErr w:type="spellStart"/>
      <w:r w:rsidRPr="00795B64">
        <w:rPr>
          <w:rFonts w:ascii="Seat Bcn" w:hAnsi="Seat Bcn"/>
          <w:b/>
          <w:color w:val="000000" w:themeColor="text1"/>
          <w:sz w:val="20"/>
          <w:lang w:val="fr-BE"/>
        </w:rPr>
        <w:t>Arona</w:t>
      </w:r>
      <w:proofErr w:type="spellEnd"/>
      <w:r w:rsidRPr="00795B64">
        <w:rPr>
          <w:rFonts w:ascii="Seat Bcn" w:hAnsi="Seat Bcn"/>
          <w:b/>
          <w:color w:val="000000" w:themeColor="text1"/>
          <w:sz w:val="20"/>
          <w:lang w:val="fr-BE"/>
        </w:rPr>
        <w:t xml:space="preserve"> encore plus intuitive et rassurante à conduire</w:t>
      </w:r>
    </w:p>
    <w:p w14:paraId="661BD847" w14:textId="6C953655" w:rsidR="00795B64" w:rsidRPr="00795B64" w:rsidRDefault="00795B64" w:rsidP="009A416E">
      <w:pPr>
        <w:pStyle w:val="Prrafobsico"/>
        <w:numPr>
          <w:ilvl w:val="0"/>
          <w:numId w:val="1"/>
        </w:numPr>
        <w:ind w:left="426" w:hanging="284"/>
        <w:rPr>
          <w:rFonts w:ascii="Seat Bcn" w:hAnsi="Seat Bcn" w:cs="SeatBcn-Medium"/>
          <w:b/>
          <w:spacing w:val="-1"/>
          <w:sz w:val="20"/>
          <w:szCs w:val="20"/>
          <w:lang w:val="fr-BE"/>
        </w:rPr>
      </w:pPr>
      <w:r w:rsidRPr="00795B64">
        <w:rPr>
          <w:rFonts w:ascii="Seat Bcn" w:hAnsi="Seat Bcn"/>
          <w:b/>
          <w:color w:val="000000" w:themeColor="text1"/>
          <w:sz w:val="20"/>
          <w:lang w:val="fr-BE"/>
        </w:rPr>
        <w:t>Cinq groupes motopropulseurs, dont les puissances s’échelonnent de 90 à 150 </w:t>
      </w:r>
      <w:proofErr w:type="spellStart"/>
      <w:r w:rsidRPr="00795B64">
        <w:rPr>
          <w:rFonts w:ascii="Seat Bcn" w:hAnsi="Seat Bcn"/>
          <w:b/>
          <w:color w:val="000000" w:themeColor="text1"/>
          <w:sz w:val="20"/>
          <w:lang w:val="fr-BE"/>
        </w:rPr>
        <w:t>ch</w:t>
      </w:r>
      <w:proofErr w:type="spellEnd"/>
      <w:r w:rsidRPr="00795B64">
        <w:rPr>
          <w:rFonts w:ascii="Seat Bcn" w:hAnsi="Seat Bcn"/>
          <w:b/>
          <w:color w:val="000000" w:themeColor="text1"/>
          <w:sz w:val="20"/>
          <w:lang w:val="fr-BE"/>
        </w:rPr>
        <w:t>, à essence (TSI) et au CNG (TGI), offrent une combinaison parfaite d'efficacité et de dynamisme</w:t>
      </w:r>
    </w:p>
    <w:p w14:paraId="33524581" w14:textId="76412B9E" w:rsidR="00795B64" w:rsidRPr="00795B64" w:rsidRDefault="00795B64" w:rsidP="009A416E">
      <w:pPr>
        <w:pStyle w:val="Prrafobsico"/>
        <w:numPr>
          <w:ilvl w:val="0"/>
          <w:numId w:val="1"/>
        </w:numPr>
        <w:ind w:left="426" w:hanging="284"/>
        <w:rPr>
          <w:rFonts w:ascii="Seat Bcn" w:hAnsi="Seat Bcn" w:cs="SeatBcn-Medium"/>
          <w:b/>
          <w:spacing w:val="-1"/>
          <w:sz w:val="20"/>
          <w:szCs w:val="20"/>
          <w:lang w:val="fr-BE"/>
        </w:rPr>
      </w:pPr>
      <w:r w:rsidRPr="00795B64">
        <w:rPr>
          <w:rFonts w:ascii="Seat Bcn" w:hAnsi="Seat Bcn"/>
          <w:b/>
          <w:color w:val="000000" w:themeColor="text1"/>
          <w:sz w:val="20"/>
          <w:lang w:val="fr-BE"/>
        </w:rPr>
        <w:t xml:space="preserve">Les versions Reference, Style, Move! et FR, ainsi que la toute nouvelle finition </w:t>
      </w:r>
      <w:proofErr w:type="spellStart"/>
      <w:r w:rsidRPr="00795B64">
        <w:rPr>
          <w:rFonts w:ascii="Seat Bcn" w:hAnsi="Seat Bcn"/>
          <w:b/>
          <w:color w:val="000000" w:themeColor="text1"/>
          <w:sz w:val="20"/>
          <w:lang w:val="fr-BE"/>
        </w:rPr>
        <w:t>Xperience</w:t>
      </w:r>
      <w:proofErr w:type="spellEnd"/>
      <w:r w:rsidRPr="00795B64">
        <w:rPr>
          <w:rFonts w:ascii="Seat Bcn" w:hAnsi="Seat Bcn"/>
          <w:b/>
          <w:color w:val="000000" w:themeColor="text1"/>
          <w:sz w:val="20"/>
          <w:lang w:val="fr-BE"/>
        </w:rPr>
        <w:t>, ajoutent une vaste gamme d'équipements de série et suffisamment d'options pour adapter le véhicule au plus proche de la personnalité du client</w:t>
      </w:r>
    </w:p>
    <w:p w14:paraId="724ED887" w14:textId="77777777" w:rsidR="002F1FAF" w:rsidRPr="00795B64" w:rsidRDefault="002F1FAF" w:rsidP="009A416E">
      <w:pPr>
        <w:pStyle w:val="Prrafobsico"/>
        <w:ind w:left="426"/>
        <w:rPr>
          <w:rFonts w:ascii="Seat Bcn" w:hAnsi="Seat Bcn" w:cs="SeatBcn-Medium"/>
          <w:b/>
          <w:color w:val="auto"/>
          <w:spacing w:val="-1"/>
          <w:sz w:val="20"/>
          <w:szCs w:val="20"/>
          <w:lang w:val="fr-BE"/>
        </w:rPr>
      </w:pPr>
    </w:p>
    <w:p w14:paraId="77F8C083"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Depuis son lancement en 2017, la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est un succès, avec près de 400 000 véhicules vendus, et s’est imposée comme un pilier essentiel de la gamme de la marque. Aujourd’hui, la nouvelle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est prête à poursuivre son histoire à succès alors que le marché des SUV continue de se développer.</w:t>
      </w:r>
    </w:p>
    <w:p w14:paraId="1CFE59A1"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64C128AA"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Une attitude et une apparence nouvelles, plus fortes, plus robustes, plus fiables et plus sécurisantes ne sont qu’un début. En effet, le SUV urbain a également bénéficié d'une révision à l’intérieur de l’habitacle, alors que de nouveaux niveaux de connectivité et systèmes d’aide à la conduite viennent encore compléter l’équipement de la nouvelle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w:t>
      </w:r>
    </w:p>
    <w:p w14:paraId="6141DDEB"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36EB6A3F" w14:textId="77777777" w:rsidR="00795B64" w:rsidRPr="00795B64" w:rsidRDefault="00795B64" w:rsidP="00795B64">
      <w:pPr>
        <w:shd w:val="clear" w:color="auto" w:fill="FFFFFF"/>
        <w:spacing w:after="0" w:line="240" w:lineRule="auto"/>
        <w:rPr>
          <w:rFonts w:ascii="Seat Bcn" w:hAnsi="Seat Bcn" w:cs="SeatBcn-Medium"/>
          <w:b/>
          <w:color w:val="000000"/>
          <w:spacing w:val="-1"/>
          <w:sz w:val="20"/>
          <w:szCs w:val="20"/>
          <w:lang w:val="fr-BE"/>
        </w:rPr>
      </w:pPr>
      <w:r w:rsidRPr="00795B64">
        <w:rPr>
          <w:rFonts w:ascii="Seat Bcn" w:hAnsi="Seat Bcn"/>
          <w:color w:val="000000"/>
          <w:sz w:val="20"/>
          <w:lang w:val="fr-BE"/>
        </w:rPr>
        <w:t>« </w:t>
      </w:r>
      <w:r w:rsidRPr="00795B64">
        <w:rPr>
          <w:rFonts w:ascii="Seat Bcn" w:hAnsi="Seat Bcn"/>
          <w:b/>
          <w:color w:val="000000"/>
          <w:sz w:val="20"/>
          <w:lang w:val="fr-BE"/>
        </w:rPr>
        <w:t xml:space="preserve">La SEAT </w:t>
      </w:r>
      <w:proofErr w:type="spellStart"/>
      <w:r w:rsidRPr="00795B64">
        <w:rPr>
          <w:rFonts w:ascii="Seat Bcn" w:hAnsi="Seat Bcn"/>
          <w:b/>
          <w:color w:val="000000"/>
          <w:sz w:val="20"/>
          <w:lang w:val="fr-BE"/>
        </w:rPr>
        <w:t>Arona</w:t>
      </w:r>
      <w:proofErr w:type="spellEnd"/>
      <w:r w:rsidRPr="00795B64">
        <w:rPr>
          <w:rFonts w:ascii="Seat Bcn" w:hAnsi="Seat Bcn"/>
          <w:b/>
          <w:color w:val="000000"/>
          <w:sz w:val="20"/>
          <w:lang w:val="fr-BE"/>
        </w:rPr>
        <w:t xml:space="preserve"> est le deuxième modèle SEAT le plus vendu en 2020 et consolide sa position comme un pilier de la gamme SEAT »</w:t>
      </w:r>
      <w:r w:rsidRPr="00795B64">
        <w:rPr>
          <w:rFonts w:ascii="Seat Bcn" w:hAnsi="Seat Bcn"/>
          <w:color w:val="000000"/>
          <w:sz w:val="20"/>
          <w:lang w:val="fr-BE"/>
        </w:rPr>
        <w:t>, souligne Wayne Griffiths, président de SEAT et de CUPRA.</w:t>
      </w:r>
      <w:r w:rsidRPr="00795B64">
        <w:rPr>
          <w:rFonts w:ascii="Seat Bcn" w:hAnsi="Seat Bcn"/>
          <w:b/>
          <w:color w:val="000000"/>
          <w:sz w:val="20"/>
          <w:lang w:val="fr-BE"/>
        </w:rPr>
        <w:t xml:space="preserve"> « La version revue et améliorée de ce modèle renforce les incroyables attributs du véhicule afin de proposer une offre encore plus complète à nos clients tout en rajeunissant le design et en donnant un coup de fouet au segment. »</w:t>
      </w:r>
    </w:p>
    <w:p w14:paraId="0057BF9E" w14:textId="77777777" w:rsidR="00795B64" w:rsidRPr="00795B64" w:rsidRDefault="00795B64" w:rsidP="00795B64">
      <w:pPr>
        <w:shd w:val="clear" w:color="auto" w:fill="FFFFFF"/>
        <w:spacing w:after="0" w:line="240" w:lineRule="auto"/>
        <w:rPr>
          <w:rFonts w:ascii="Seat Bcn" w:hAnsi="Seat Bcn" w:cs="SeatBcn-Medium"/>
          <w:b/>
          <w:color w:val="000000"/>
          <w:spacing w:val="-1"/>
          <w:sz w:val="20"/>
          <w:szCs w:val="20"/>
          <w:lang w:val="fr-BE" w:eastAsia="zh-CN"/>
        </w:rPr>
      </w:pPr>
    </w:p>
    <w:p w14:paraId="415EC3E0"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Dans un monde de plus en plus numérisé, la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est prête à accueillir dans son habitacle la vie connectée de ses clients, de manière totalement intuitive, en s’enrichissant d’un large éventail de fonctionnalités. Et avec la révolution de son design intérieur, elle apporte une sensation de qualité accrue dans l’espace intérieur, fruit de son langage esthétique révisé.</w:t>
      </w:r>
    </w:p>
    <w:p w14:paraId="6B8D3A0C"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23F8C623"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lastRenderedPageBreak/>
        <w:t>S’ajoutent à cela l’utilisation de la technologie d’éclairage pour parfaire l’ambiance de l’habitacle, ainsi que les derniers systèmes d’affichage des éléments d’</w:t>
      </w:r>
      <w:proofErr w:type="spellStart"/>
      <w:r w:rsidRPr="00795B64">
        <w:rPr>
          <w:rFonts w:ascii="Seat Bcn" w:hAnsi="Seat Bcn"/>
          <w:color w:val="000000"/>
          <w:sz w:val="20"/>
          <w:lang w:val="fr-BE"/>
        </w:rPr>
        <w:t>infodivertissement</w:t>
      </w:r>
      <w:proofErr w:type="spellEnd"/>
      <w:r w:rsidRPr="00795B64">
        <w:rPr>
          <w:rFonts w:ascii="Seat Bcn" w:hAnsi="Seat Bcn"/>
          <w:color w:val="000000"/>
          <w:sz w:val="20"/>
          <w:lang w:val="fr-BE"/>
        </w:rPr>
        <w:t>, pour obtenir un langage et une perception de la personnalité de la voiture totalement renouvelés.</w:t>
      </w:r>
    </w:p>
    <w:p w14:paraId="19D5F639"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4053A373"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Sous le capot, cinq groupes motopropulseurs différents allant de 90 à 150 chevaux sont disponibles, en version essence (TSI) ou gaz naturel comprimé (TGI), et sont couplés à des transmissions manuelles ou DSG à double embrayage.</w:t>
      </w:r>
    </w:p>
    <w:p w14:paraId="63B25C33"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4C88002C"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Enfin, avec une série de nouveaux systèmes d’aide à la conduite qui rendent la vie au volant de ce SUV urbain plus reposante, quelles que soient les circonstances, la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est prête à relever tous les défis qui lui sont lancés.</w:t>
      </w:r>
    </w:p>
    <w:p w14:paraId="187B6430" w14:textId="77777777" w:rsidR="00795B64" w:rsidRPr="00795B64" w:rsidRDefault="00795B64" w:rsidP="00795B64">
      <w:pPr>
        <w:spacing w:after="0" w:line="240" w:lineRule="auto"/>
        <w:rPr>
          <w:rFonts w:ascii="Seat Bcn" w:hAnsi="Seat Bcn" w:cs="SeatBcn-Medium"/>
          <w:color w:val="000000"/>
          <w:spacing w:val="-1"/>
          <w:sz w:val="20"/>
          <w:szCs w:val="20"/>
          <w:lang w:val="fr-BE"/>
        </w:rPr>
      </w:pPr>
      <w:r w:rsidRPr="00795B64">
        <w:rPr>
          <w:lang w:val="fr-BE"/>
        </w:rPr>
        <w:br w:type="page"/>
      </w:r>
    </w:p>
    <w:p w14:paraId="50BF54DC" w14:textId="77777777" w:rsidR="00795B64" w:rsidRPr="00795B64" w:rsidRDefault="00795B64" w:rsidP="00795B64">
      <w:pPr>
        <w:shd w:val="clear" w:color="auto" w:fill="FFFFFF"/>
        <w:spacing w:after="0" w:line="240" w:lineRule="auto"/>
        <w:rPr>
          <w:rFonts w:ascii="Seat Bcn" w:hAnsi="Seat Bcn" w:cs="SeatBcn-Medium"/>
          <w:b/>
          <w:color w:val="000000"/>
          <w:spacing w:val="-1"/>
          <w:sz w:val="20"/>
          <w:szCs w:val="20"/>
          <w:lang w:val="fr-BE"/>
        </w:rPr>
      </w:pPr>
      <w:r w:rsidRPr="00795B64">
        <w:rPr>
          <w:rFonts w:ascii="Seat Bcn" w:hAnsi="Seat Bcn"/>
          <w:b/>
          <w:color w:val="000000"/>
          <w:sz w:val="20"/>
          <w:lang w:val="fr-BE"/>
        </w:rPr>
        <w:lastRenderedPageBreak/>
        <w:t>Introduction</w:t>
      </w:r>
    </w:p>
    <w:p w14:paraId="57276A71"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La nouvelle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réinvente le segment des SUV compacts avec un look tout-terrain plus marqué et un habitacle révolutionné en s’appuyant sur son incroyable succès en tant qu’un des piliers essentiels de la marque depuis son introduction en 2017.</w:t>
      </w:r>
    </w:p>
    <w:p w14:paraId="1E2B47D2"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7D6F03CD"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Les équipes de designers et d’ingénieurs de SEAT ont complètement retravaillé le caractère du SUV urbain pour lui conférer une esthétique tout-terrain encore plus prononcée, une apparence plus robuste et une aura de sécurité plus grande encore, même lorsqu’il doit relever les défis les plus difficiles des environnements urbains.</w:t>
      </w:r>
    </w:p>
    <w:p w14:paraId="26F1B860"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223AF9BE"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Le </w:t>
      </w:r>
      <w:proofErr w:type="spellStart"/>
      <w:r w:rsidRPr="00795B64">
        <w:rPr>
          <w:rFonts w:ascii="Seat Bcn" w:hAnsi="Seat Bcn"/>
          <w:color w:val="000000"/>
          <w:sz w:val="20"/>
          <w:lang w:val="fr-BE"/>
        </w:rPr>
        <w:t>restylage</w:t>
      </w:r>
      <w:proofErr w:type="spellEnd"/>
      <w:r w:rsidRPr="00795B64">
        <w:rPr>
          <w:rFonts w:ascii="Seat Bcn" w:hAnsi="Seat Bcn"/>
          <w:color w:val="000000"/>
          <w:sz w:val="20"/>
          <w:lang w:val="fr-BE"/>
        </w:rPr>
        <w:t xml:space="preserve"> extérieur s’accompagne d’une révolution dans l’habitacle qui offre une approche moderne et numérique, faisant de la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un véhicule non seulement plus confortable à conduire, mais aussi mieux intégré au monde numérique. La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se décline en cinq niveaux de finition : Reference, Style, Move!, </w:t>
      </w:r>
      <w:proofErr w:type="spellStart"/>
      <w:r w:rsidRPr="00795B64">
        <w:rPr>
          <w:rFonts w:ascii="Seat Bcn" w:hAnsi="Seat Bcn"/>
          <w:color w:val="000000"/>
          <w:sz w:val="20"/>
          <w:lang w:val="fr-BE"/>
        </w:rPr>
        <w:t>Xperience</w:t>
      </w:r>
      <w:proofErr w:type="spellEnd"/>
      <w:r w:rsidRPr="00795B64">
        <w:rPr>
          <w:rFonts w:ascii="Seat Bcn" w:hAnsi="Seat Bcn"/>
          <w:color w:val="000000"/>
          <w:sz w:val="20"/>
          <w:lang w:val="fr-BE"/>
        </w:rPr>
        <w:t xml:space="preserve"> et FR. Ce faisant, la gamme s’adaptera plus étroitement à la personnalité de la personne qui se glissera dans le siège conducteur.</w:t>
      </w:r>
    </w:p>
    <w:p w14:paraId="4B8BB0B6"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490702EB"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Le petit SUV intègre des systèmes d’</w:t>
      </w:r>
      <w:proofErr w:type="spellStart"/>
      <w:r w:rsidRPr="00795B64">
        <w:rPr>
          <w:rFonts w:ascii="Seat Bcn" w:hAnsi="Seat Bcn"/>
          <w:color w:val="000000"/>
          <w:sz w:val="20"/>
          <w:lang w:val="fr-BE"/>
        </w:rPr>
        <w:t>infodivertissement</w:t>
      </w:r>
      <w:proofErr w:type="spellEnd"/>
      <w:r w:rsidRPr="00795B64">
        <w:rPr>
          <w:rFonts w:ascii="Seat Bcn" w:hAnsi="Seat Bcn"/>
          <w:color w:val="000000"/>
          <w:sz w:val="20"/>
          <w:lang w:val="fr-BE"/>
        </w:rPr>
        <w:t xml:space="preserve"> à écran indépendant plus grand qui, grâce à SEAT CONNECT, à l’accès sans fil à Apple </w:t>
      </w:r>
      <w:proofErr w:type="spellStart"/>
      <w:r w:rsidRPr="00795B64">
        <w:rPr>
          <w:rFonts w:ascii="Seat Bcn" w:hAnsi="Seat Bcn"/>
          <w:color w:val="000000"/>
          <w:sz w:val="20"/>
          <w:lang w:val="fr-BE"/>
        </w:rPr>
        <w:t>CarPlay</w:t>
      </w:r>
      <w:proofErr w:type="spellEnd"/>
      <w:r w:rsidRPr="00795B64">
        <w:rPr>
          <w:rFonts w:ascii="Seat Bcn" w:hAnsi="Seat Bcn"/>
          <w:color w:val="000000"/>
          <w:sz w:val="20"/>
          <w:lang w:val="fr-BE"/>
        </w:rPr>
        <w:t xml:space="preserve"> et Android Auto, ainsi qu’à la reconnaissance vocale, offrent une expérience utilisateur immersive et connectée.</w:t>
      </w:r>
    </w:p>
    <w:p w14:paraId="2D07D22E"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2016FC44"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Et avec un habitacle qui fait appel à de nouveaux matériaux et à des éléments marquants tels que des ouïes d’aération illuminées, la nouvelle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est un endroit encore plus agréable à vivre, même lors des longs trajets.</w:t>
      </w:r>
    </w:p>
    <w:p w14:paraId="2CD8701B"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06518684"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Ces derniers s’avèrent d'ailleurs moins stressants et plus sûrs grâce à l’ensemble des fonctions d’aide à la conduite et aux éléments pratiques qui équipent désormais le SUV urbain et qui s’appuient sur les bases déjà présentes. </w:t>
      </w:r>
    </w:p>
    <w:p w14:paraId="00A22D1B"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68A90C4B"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Le point fort est l’inclusion du </w:t>
      </w:r>
      <w:proofErr w:type="spellStart"/>
      <w:r w:rsidRPr="00795B64">
        <w:rPr>
          <w:rFonts w:ascii="Seat Bcn" w:hAnsi="Seat Bcn"/>
          <w:color w:val="000000"/>
          <w:sz w:val="20"/>
          <w:lang w:val="fr-BE"/>
        </w:rPr>
        <w:t>Travel</w:t>
      </w:r>
      <w:proofErr w:type="spellEnd"/>
      <w:r w:rsidRPr="00795B64">
        <w:rPr>
          <w:rFonts w:ascii="Seat Bcn" w:hAnsi="Seat Bcn"/>
          <w:color w:val="000000"/>
          <w:sz w:val="20"/>
          <w:lang w:val="fr-BE"/>
        </w:rPr>
        <w:t xml:space="preserve"> Assist qui offre une conduite semi-autonome sur toute la plage de vitesse. En d’autres termes, le véhicule peut s’adapter à tous les changements dans la circulation. Associé à des systèmes tels que le Lane Assist et la reconnaissance des panneaux de signalisation, la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devient l’un des véhicules les plus sûrs de son segment.</w:t>
      </w:r>
    </w:p>
    <w:p w14:paraId="38498EE3"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78FB6025"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Dans un monde résolu à réduire son incidence sur l’environnement, la nouvelle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offre des performances et une efficacité accrues grâce à sa gamme composée de cinq groupes motopropulseurs : quatre blocs à essence (TSI) avec des puissances allant de 95 </w:t>
      </w:r>
      <w:proofErr w:type="spellStart"/>
      <w:r w:rsidRPr="00795B64">
        <w:rPr>
          <w:rFonts w:ascii="Seat Bcn" w:hAnsi="Seat Bcn"/>
          <w:color w:val="000000"/>
          <w:sz w:val="20"/>
          <w:lang w:val="fr-BE"/>
        </w:rPr>
        <w:t>ch</w:t>
      </w:r>
      <w:proofErr w:type="spellEnd"/>
      <w:r w:rsidRPr="00795B64">
        <w:rPr>
          <w:rFonts w:ascii="Seat Bcn" w:hAnsi="Seat Bcn"/>
          <w:color w:val="000000"/>
          <w:sz w:val="20"/>
          <w:lang w:val="fr-BE"/>
        </w:rPr>
        <w:t xml:space="preserve"> (70 kW) à 150 </w:t>
      </w:r>
      <w:proofErr w:type="spellStart"/>
      <w:r w:rsidRPr="00795B64">
        <w:rPr>
          <w:rFonts w:ascii="Seat Bcn" w:hAnsi="Seat Bcn"/>
          <w:color w:val="000000"/>
          <w:sz w:val="20"/>
          <w:lang w:val="fr-BE"/>
        </w:rPr>
        <w:t>ch</w:t>
      </w:r>
      <w:proofErr w:type="spellEnd"/>
      <w:r w:rsidRPr="00795B64">
        <w:rPr>
          <w:rFonts w:ascii="Seat Bcn" w:hAnsi="Seat Bcn"/>
          <w:color w:val="000000"/>
          <w:sz w:val="20"/>
          <w:lang w:val="fr-BE"/>
        </w:rPr>
        <w:t xml:space="preserve"> (110 kW), rejoints par un bloc CNG de 90 </w:t>
      </w:r>
      <w:proofErr w:type="spellStart"/>
      <w:r w:rsidRPr="00795B64">
        <w:rPr>
          <w:rFonts w:ascii="Seat Bcn" w:hAnsi="Seat Bcn"/>
          <w:color w:val="000000"/>
          <w:sz w:val="20"/>
          <w:lang w:val="fr-BE"/>
        </w:rPr>
        <w:t>ch</w:t>
      </w:r>
      <w:proofErr w:type="spellEnd"/>
      <w:r w:rsidRPr="00795B64">
        <w:rPr>
          <w:rFonts w:ascii="Seat Bcn" w:hAnsi="Seat Bcn"/>
          <w:color w:val="000000"/>
          <w:sz w:val="20"/>
          <w:lang w:val="fr-BE"/>
        </w:rPr>
        <w:t xml:space="preserve"> (66 kW), couplés à des transmissions manuelles ou DSG à double embrayage.</w:t>
      </w:r>
    </w:p>
    <w:p w14:paraId="5EA468CB"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64552F9A"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La toute nouvelle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est conçue, développée et produite à Barcelone, et plus précisément au siège de l’entreprise à Martorell.</w:t>
      </w:r>
    </w:p>
    <w:p w14:paraId="33100A74" w14:textId="77777777" w:rsidR="00795B64" w:rsidRPr="00795B64" w:rsidRDefault="00795B64" w:rsidP="00795B64">
      <w:pPr>
        <w:shd w:val="clear" w:color="auto" w:fill="FFFFFF"/>
        <w:spacing w:after="0" w:line="240" w:lineRule="auto"/>
        <w:rPr>
          <w:rFonts w:ascii="Seat Bcn" w:hAnsi="Seat Bcn" w:cs="SeatBcn-Medium"/>
          <w:b/>
          <w:color w:val="000000"/>
          <w:spacing w:val="-1"/>
          <w:sz w:val="20"/>
          <w:szCs w:val="20"/>
          <w:lang w:val="fr-BE" w:eastAsia="es-ES"/>
        </w:rPr>
      </w:pPr>
    </w:p>
    <w:p w14:paraId="096DC003" w14:textId="77777777" w:rsidR="00795B64" w:rsidRPr="00795B64" w:rsidRDefault="00795B64" w:rsidP="00795B64">
      <w:pPr>
        <w:spacing w:after="0" w:line="240" w:lineRule="auto"/>
        <w:rPr>
          <w:rFonts w:ascii="Seat Bcn" w:hAnsi="Seat Bcn" w:cs="SeatBcn-Medium"/>
          <w:b/>
          <w:color w:val="000000"/>
          <w:spacing w:val="-1"/>
          <w:sz w:val="20"/>
          <w:szCs w:val="20"/>
          <w:lang w:val="fr-BE"/>
        </w:rPr>
      </w:pPr>
      <w:r w:rsidRPr="00795B64">
        <w:rPr>
          <w:lang w:val="fr-BE"/>
        </w:rPr>
        <w:br w:type="page"/>
      </w:r>
    </w:p>
    <w:p w14:paraId="526BEB96" w14:textId="77777777" w:rsidR="00795B64" w:rsidRPr="00795B64" w:rsidRDefault="00795B64" w:rsidP="00795B64">
      <w:pPr>
        <w:shd w:val="clear" w:color="auto" w:fill="FFFFFF"/>
        <w:spacing w:after="0" w:line="240" w:lineRule="auto"/>
        <w:rPr>
          <w:rFonts w:ascii="Seat Bcn" w:hAnsi="Seat Bcn" w:cs="SeatBcn-Medium"/>
          <w:b/>
          <w:color w:val="000000"/>
          <w:spacing w:val="-1"/>
          <w:sz w:val="20"/>
          <w:szCs w:val="20"/>
          <w:lang w:val="fr-BE"/>
        </w:rPr>
      </w:pPr>
      <w:r w:rsidRPr="00795B64">
        <w:rPr>
          <w:rFonts w:ascii="Seat Bcn" w:hAnsi="Seat Bcn"/>
          <w:b/>
          <w:color w:val="000000"/>
          <w:sz w:val="20"/>
          <w:lang w:val="fr-BE"/>
        </w:rPr>
        <w:lastRenderedPageBreak/>
        <w:t>Design extérieur</w:t>
      </w:r>
    </w:p>
    <w:p w14:paraId="1139B1B0"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Le design extérieur de la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a été rafraîchi et rééquilibré pour lui conférer un caractère tout-terrain encore plus prononcé, une apparence plus robuste et une impression de sécurité plus grande encore.</w:t>
      </w:r>
    </w:p>
    <w:p w14:paraId="6D625865"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70E60204"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À l’avant, l’allure tridimensionnelle déjà distincte est renforcée par les motifs de la calandre estampés à chaud, tandis que le spoiler avant (en Reflex </w:t>
      </w:r>
      <w:proofErr w:type="spellStart"/>
      <w:r w:rsidRPr="00795B64">
        <w:rPr>
          <w:rFonts w:ascii="Seat Bcn" w:hAnsi="Seat Bcn"/>
          <w:color w:val="000000"/>
          <w:sz w:val="20"/>
          <w:lang w:val="fr-BE"/>
        </w:rPr>
        <w:t>Silver</w:t>
      </w:r>
      <w:proofErr w:type="spellEnd"/>
      <w:r w:rsidRPr="00795B64">
        <w:rPr>
          <w:rFonts w:ascii="Seat Bcn" w:hAnsi="Seat Bcn"/>
          <w:color w:val="000000"/>
          <w:sz w:val="20"/>
          <w:lang w:val="fr-BE"/>
        </w:rPr>
        <w:t xml:space="preserve"> ou en noir en fonction de la finition) enjolive l’allure. À propos des motifs, ils présentent de légères variations pour chacune des finitions disponibles, à savoir Reference, Style, Move!, </w:t>
      </w:r>
      <w:proofErr w:type="spellStart"/>
      <w:r w:rsidRPr="00795B64">
        <w:rPr>
          <w:rFonts w:ascii="Seat Bcn" w:hAnsi="Seat Bcn"/>
          <w:color w:val="000000"/>
          <w:sz w:val="20"/>
          <w:lang w:val="fr-BE"/>
        </w:rPr>
        <w:t>Xperience</w:t>
      </w:r>
      <w:proofErr w:type="spellEnd"/>
      <w:r w:rsidRPr="00795B64">
        <w:rPr>
          <w:rFonts w:ascii="Seat Bcn" w:hAnsi="Seat Bcn"/>
          <w:color w:val="000000"/>
          <w:sz w:val="20"/>
          <w:lang w:val="fr-BE"/>
        </w:rPr>
        <w:t xml:space="preserve"> (qui remplace </w:t>
      </w:r>
      <w:proofErr w:type="spellStart"/>
      <w:r w:rsidRPr="00795B64">
        <w:rPr>
          <w:rFonts w:ascii="Seat Bcn" w:hAnsi="Seat Bcn"/>
          <w:color w:val="000000"/>
          <w:sz w:val="20"/>
          <w:lang w:val="fr-BE"/>
        </w:rPr>
        <w:t>Xcellence</w:t>
      </w:r>
      <w:proofErr w:type="spellEnd"/>
      <w:r w:rsidRPr="00795B64">
        <w:rPr>
          <w:rFonts w:ascii="Seat Bcn" w:hAnsi="Seat Bcn"/>
          <w:color w:val="000000"/>
          <w:sz w:val="20"/>
          <w:lang w:val="fr-BE"/>
        </w:rPr>
        <w:t>) et FR.</w:t>
      </w:r>
    </w:p>
    <w:p w14:paraId="42E83FE0"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62E747EB"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Les feux extérieurs d’un véhicule ouvrent une fenêtre sur son caractère, et l’adoption par la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de phares 100 % LED (LED et Full LED en option) renforce les caractéristiques du design avant, tout en offrant une meilleure visibilité et une consommation d’énergie réduite.</w:t>
      </w:r>
    </w:p>
    <w:p w14:paraId="5DBEF084"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011DD23F"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La face avant de la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w:t>
      </w:r>
      <w:proofErr w:type="spellStart"/>
      <w:r w:rsidRPr="00795B64">
        <w:rPr>
          <w:rFonts w:ascii="Seat Bcn" w:hAnsi="Seat Bcn"/>
          <w:color w:val="000000"/>
          <w:sz w:val="20"/>
          <w:lang w:val="fr-BE"/>
        </w:rPr>
        <w:t>Xperience</w:t>
      </w:r>
      <w:proofErr w:type="spellEnd"/>
      <w:r w:rsidRPr="00795B64">
        <w:rPr>
          <w:rFonts w:ascii="Seat Bcn" w:hAnsi="Seat Bcn"/>
          <w:color w:val="000000"/>
          <w:sz w:val="20"/>
          <w:lang w:val="fr-BE"/>
        </w:rPr>
        <w:t xml:space="preserve"> peut être accentuée par des phares antibrouillard redessinés et repositionnés (disponibles en option) qui fortifient le caractère du SUV. Le client peut ainsi choisir entre deux visages différents pour le véhicule.</w:t>
      </w:r>
    </w:p>
    <w:p w14:paraId="701769A4"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4D3C9F9B"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L’esthétique du profil est rehaussée par trois nouveaux modèles de jantes en alliage léger ; un nouveau jeu de jantes de 17 pouces et deux options en 18 pouces, toutes accompagnées par une palette de 10 couleurs extérieures, dont trois nouveautés : </w:t>
      </w:r>
      <w:proofErr w:type="spellStart"/>
      <w:r w:rsidRPr="00795B64">
        <w:rPr>
          <w:rFonts w:ascii="Seat Bcn" w:hAnsi="Seat Bcn"/>
          <w:color w:val="000000"/>
          <w:sz w:val="20"/>
          <w:lang w:val="fr-BE"/>
        </w:rPr>
        <w:t>Dark</w:t>
      </w:r>
      <w:proofErr w:type="spellEnd"/>
      <w:r w:rsidRPr="00795B64">
        <w:rPr>
          <w:rFonts w:ascii="Seat Bcn" w:hAnsi="Seat Bcn"/>
          <w:color w:val="000000"/>
          <w:sz w:val="20"/>
          <w:lang w:val="fr-BE"/>
        </w:rPr>
        <w:t xml:space="preserve"> Camouflage, </w:t>
      </w:r>
      <w:proofErr w:type="spellStart"/>
      <w:r w:rsidRPr="00795B64">
        <w:rPr>
          <w:rFonts w:ascii="Seat Bcn" w:hAnsi="Seat Bcn"/>
          <w:color w:val="000000"/>
          <w:sz w:val="20"/>
          <w:lang w:val="fr-BE"/>
        </w:rPr>
        <w:t>Asphalt</w:t>
      </w:r>
      <w:proofErr w:type="spellEnd"/>
      <w:r w:rsidRPr="00795B64">
        <w:rPr>
          <w:rFonts w:ascii="Seat Bcn" w:hAnsi="Seat Bcn"/>
          <w:color w:val="000000"/>
          <w:sz w:val="20"/>
          <w:lang w:val="fr-BE"/>
        </w:rPr>
        <w:t xml:space="preserve"> Blue et </w:t>
      </w:r>
      <w:proofErr w:type="spellStart"/>
      <w:r w:rsidRPr="00795B64">
        <w:rPr>
          <w:rFonts w:ascii="Seat Bcn" w:hAnsi="Seat Bcn"/>
          <w:color w:val="000000"/>
          <w:sz w:val="20"/>
          <w:lang w:val="fr-BE"/>
        </w:rPr>
        <w:t>Sapphire</w:t>
      </w:r>
      <w:proofErr w:type="spellEnd"/>
      <w:r w:rsidRPr="00795B64">
        <w:rPr>
          <w:rFonts w:ascii="Seat Bcn" w:hAnsi="Seat Bcn"/>
          <w:color w:val="000000"/>
          <w:sz w:val="20"/>
          <w:lang w:val="fr-BE"/>
        </w:rPr>
        <w:t xml:space="preserve"> Blue. Pour les clients cherchant à personnaliser plus encore leur véhicule, la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propose également un choix de trois couleurs de toit : </w:t>
      </w:r>
      <w:proofErr w:type="spellStart"/>
      <w:r w:rsidRPr="00795B64">
        <w:rPr>
          <w:rFonts w:ascii="Seat Bcn" w:hAnsi="Seat Bcn"/>
          <w:color w:val="000000"/>
          <w:sz w:val="20"/>
          <w:lang w:val="fr-BE"/>
        </w:rPr>
        <w:t>Midnight</w:t>
      </w:r>
      <w:proofErr w:type="spellEnd"/>
      <w:r w:rsidRPr="00795B64">
        <w:rPr>
          <w:rFonts w:ascii="Seat Bcn" w:hAnsi="Seat Bcn"/>
          <w:color w:val="000000"/>
          <w:sz w:val="20"/>
          <w:lang w:val="fr-BE"/>
        </w:rPr>
        <w:t xml:space="preserve"> Black, Magnetic Tech et le nouveau Candy White.</w:t>
      </w:r>
    </w:p>
    <w:p w14:paraId="29C3D966"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5977DA98"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À l’arrière, le design vif, jeune, fonctionnel et excitant est rehaussé par l’introduction d’un nouveau spoiler et d’un diffuseur. La cerise sur le gâteau est le nom du modèle en relief en lettres manuscrites, une caractéristique des véhicules SEAT qui habille désormais aussi la gamme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w:t>
      </w:r>
    </w:p>
    <w:p w14:paraId="6609F06D"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2659856D" w14:textId="77777777" w:rsidR="00795B64" w:rsidRPr="00795B64" w:rsidRDefault="00795B64" w:rsidP="00795B64">
      <w:pPr>
        <w:shd w:val="clear" w:color="auto" w:fill="FFFFFF"/>
        <w:spacing w:after="0" w:line="240" w:lineRule="auto"/>
        <w:rPr>
          <w:rFonts w:ascii="Seat Bcn" w:hAnsi="Seat Bcn"/>
          <w:color w:val="000000"/>
          <w:spacing w:val="-1"/>
          <w:sz w:val="20"/>
          <w:lang w:val="fr-BE"/>
        </w:rPr>
      </w:pPr>
      <w:bookmarkStart w:id="0" w:name="_Hlk68198033"/>
      <w:r w:rsidRPr="00795B64">
        <w:rPr>
          <w:rFonts w:ascii="Seat Bcn" w:hAnsi="Seat Bcn"/>
          <w:color w:val="000000"/>
          <w:sz w:val="20"/>
          <w:lang w:val="fr-BE"/>
        </w:rPr>
        <w:t>Enfin, le nouveau logo SEAT se pare d’une finition chromée bicolore, avec une teinte mate sur la partie avant et une finition brillante sur les bords, à l’avant comme à l’arrière, ajoutant une touche finale élégante à la voiture.</w:t>
      </w:r>
    </w:p>
    <w:p w14:paraId="53607BCA" w14:textId="77777777" w:rsidR="00795B64" w:rsidRPr="00795B64" w:rsidRDefault="00795B64" w:rsidP="00795B64">
      <w:pPr>
        <w:spacing w:after="0" w:line="240" w:lineRule="auto"/>
        <w:rPr>
          <w:rFonts w:ascii="Seat Bcn" w:hAnsi="Seat Bcn"/>
          <w:color w:val="000000"/>
          <w:spacing w:val="-1"/>
          <w:sz w:val="20"/>
          <w:lang w:val="fr-BE"/>
        </w:rPr>
      </w:pPr>
      <w:r w:rsidRPr="00795B64">
        <w:rPr>
          <w:lang w:val="fr-BE"/>
        </w:rPr>
        <w:br w:type="page"/>
      </w:r>
    </w:p>
    <w:bookmarkEnd w:id="0"/>
    <w:p w14:paraId="3779E261" w14:textId="77777777" w:rsidR="00795B64" w:rsidRPr="00795B64" w:rsidRDefault="00795B64" w:rsidP="00795B64">
      <w:pPr>
        <w:shd w:val="clear" w:color="auto" w:fill="FFFFFF"/>
        <w:spacing w:after="0" w:line="240" w:lineRule="auto"/>
        <w:rPr>
          <w:rFonts w:ascii="Seat Bcn" w:hAnsi="Seat Bcn" w:cs="SeatBcn-Medium"/>
          <w:b/>
          <w:color w:val="000000"/>
          <w:spacing w:val="-1"/>
          <w:sz w:val="20"/>
          <w:szCs w:val="20"/>
          <w:lang w:val="fr-BE"/>
        </w:rPr>
      </w:pPr>
      <w:r w:rsidRPr="00795B64">
        <w:rPr>
          <w:rFonts w:ascii="Seat Bcn" w:hAnsi="Seat Bcn"/>
          <w:b/>
          <w:color w:val="000000"/>
          <w:sz w:val="20"/>
          <w:lang w:val="fr-BE"/>
        </w:rPr>
        <w:lastRenderedPageBreak/>
        <w:t>Design intérieur</w:t>
      </w:r>
    </w:p>
    <w:p w14:paraId="59EE6F97"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rPr>
      </w:pPr>
      <w:r w:rsidRPr="00795B64">
        <w:rPr>
          <w:rFonts w:ascii="Seat Bcn" w:hAnsi="Seat Bcn"/>
          <w:sz w:val="20"/>
          <w:lang w:val="fr-BE"/>
        </w:rPr>
        <w:t xml:space="preserve">L’intérieur de la SEAT </w:t>
      </w:r>
      <w:proofErr w:type="spellStart"/>
      <w:r w:rsidRPr="00795B64">
        <w:rPr>
          <w:rFonts w:ascii="Seat Bcn" w:hAnsi="Seat Bcn"/>
          <w:sz w:val="20"/>
          <w:lang w:val="fr-BE"/>
        </w:rPr>
        <w:t>Arona</w:t>
      </w:r>
      <w:proofErr w:type="spellEnd"/>
      <w:r w:rsidRPr="00795B64">
        <w:rPr>
          <w:rFonts w:ascii="Seat Bcn" w:hAnsi="Seat Bcn"/>
          <w:sz w:val="20"/>
          <w:lang w:val="fr-BE"/>
        </w:rPr>
        <w:t xml:space="preserve"> est révolutionné et fait bouger les lignes dans une nouvelle direction. Les traits techniques et précis, ainsi que les proportions plus légères demeurent pour créer une sensation d’espace ; l’aspect et la sensation procurée par l’habitacle sont réimaginés pour améliorer la qualité perçue. Un résultat obtenu grâce à l’introduction de nouveaux matériaux, de technologies numériques et connectées et de systèmes d’éclairage pour faire évoluer son caractère.</w:t>
      </w:r>
    </w:p>
    <w:p w14:paraId="2B3BD138"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eastAsia="zh-CN"/>
        </w:rPr>
      </w:pPr>
    </w:p>
    <w:p w14:paraId="30D61142" w14:textId="77777777" w:rsidR="00795B64" w:rsidRPr="00795B64" w:rsidRDefault="00795B64" w:rsidP="00795B64">
      <w:pPr>
        <w:autoSpaceDE w:val="0"/>
        <w:autoSpaceDN w:val="0"/>
        <w:adjustRightInd w:val="0"/>
        <w:spacing w:after="0" w:line="240" w:lineRule="auto"/>
        <w:rPr>
          <w:rFonts w:ascii="Seat Bcn" w:hAnsi="Seat Bcn"/>
          <w:sz w:val="20"/>
          <w:lang w:val="fr-BE"/>
        </w:rPr>
      </w:pPr>
      <w:r w:rsidRPr="00795B64">
        <w:rPr>
          <w:rFonts w:ascii="Seat Bcn" w:hAnsi="Seat Bcn"/>
          <w:sz w:val="20"/>
          <w:lang w:val="fr-BE"/>
        </w:rPr>
        <w:t>Le nouvel écran indépendant du système d’</w:t>
      </w:r>
      <w:proofErr w:type="spellStart"/>
      <w:r w:rsidRPr="00795B64">
        <w:rPr>
          <w:rFonts w:ascii="Seat Bcn" w:hAnsi="Seat Bcn"/>
          <w:sz w:val="20"/>
          <w:lang w:val="fr-BE"/>
        </w:rPr>
        <w:t>infodivertissement</w:t>
      </w:r>
      <w:proofErr w:type="spellEnd"/>
      <w:r w:rsidRPr="00795B64">
        <w:rPr>
          <w:rFonts w:ascii="Seat Bcn" w:hAnsi="Seat Bcn"/>
          <w:sz w:val="20"/>
          <w:lang w:val="fr-BE"/>
        </w:rPr>
        <w:t xml:space="preserve"> central est l’un des points forts manifestes de cette nouvelle approche intérieure. L’écran s’est agrandi de plus de 20 % en moyenne par rapport à son prédécesseur, l’écran standard mesurant désormais 8,25 pouces, tandis que l’écran optionnel s’étire sur 9,2 pouces. En outre, sa position plus élevée dans l’habitacle, à hauteur des yeux du conducteur, améliore son ergonomie, ce qui le rend plus sûr et plus pratique. En ajoutant le Digital Cockpit de 10,25 pouces, bien lisible, les concepteurs ont rendu l’intérieur de la nouvelle </w:t>
      </w:r>
      <w:proofErr w:type="spellStart"/>
      <w:r w:rsidRPr="00795B64">
        <w:rPr>
          <w:rFonts w:ascii="Seat Bcn" w:hAnsi="Seat Bcn"/>
          <w:sz w:val="20"/>
          <w:lang w:val="fr-BE"/>
        </w:rPr>
        <w:t>Arona</w:t>
      </w:r>
      <w:proofErr w:type="spellEnd"/>
      <w:r w:rsidRPr="00795B64">
        <w:rPr>
          <w:rFonts w:ascii="Seat Bcn" w:hAnsi="Seat Bcn"/>
          <w:sz w:val="20"/>
          <w:lang w:val="fr-BE"/>
        </w:rPr>
        <w:t xml:space="preserve"> entièrement numérique. L’habitacle distille une impression d’espace et de confort.</w:t>
      </w:r>
    </w:p>
    <w:p w14:paraId="1F60E87F" w14:textId="77777777" w:rsidR="00795B64" w:rsidRPr="00795B64" w:rsidRDefault="00795B64" w:rsidP="00795B64">
      <w:pPr>
        <w:autoSpaceDE w:val="0"/>
        <w:autoSpaceDN w:val="0"/>
        <w:adjustRightInd w:val="0"/>
        <w:spacing w:after="0" w:line="240" w:lineRule="auto"/>
        <w:rPr>
          <w:rFonts w:ascii="Seat Bcn" w:hAnsi="Seat Bcn"/>
          <w:sz w:val="20"/>
          <w:lang w:val="fr-BE"/>
        </w:rPr>
      </w:pPr>
    </w:p>
    <w:p w14:paraId="63C4099B"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rPr>
      </w:pPr>
      <w:r w:rsidRPr="00795B64">
        <w:rPr>
          <w:rFonts w:ascii="Seat Bcn" w:hAnsi="Seat Bcn"/>
          <w:sz w:val="20"/>
          <w:lang w:val="fr-BE"/>
        </w:rPr>
        <w:t>Des améliorations ont été apportées aux réglages, à la finition et à la qualité dans son ensemble ; l’un des points forts est incarné par le tableau de bord moussé totalement inédit, qui, associé au nouveau volant multifonction ergonomique habillé de Nappa, offre un niveau de raffinement supérieur. La nouvelle sellerie confère également un aspect plus luxueux à l’espace intérieur.</w:t>
      </w:r>
    </w:p>
    <w:p w14:paraId="72B1655C"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eastAsia="zh-CN"/>
        </w:rPr>
      </w:pPr>
    </w:p>
    <w:p w14:paraId="1A8A6366"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rPr>
      </w:pPr>
      <w:r w:rsidRPr="00795B64">
        <w:rPr>
          <w:rFonts w:ascii="Seat Bcn" w:hAnsi="Seat Bcn"/>
          <w:sz w:val="20"/>
          <w:lang w:val="fr-BE"/>
        </w:rPr>
        <w:t xml:space="preserve">L’utilisation de la technologie d’éclairage ajoute à la personnalité de l’intérieur de la SEAT </w:t>
      </w:r>
      <w:proofErr w:type="spellStart"/>
      <w:r w:rsidRPr="00795B64">
        <w:rPr>
          <w:rFonts w:ascii="Seat Bcn" w:hAnsi="Seat Bcn"/>
          <w:sz w:val="20"/>
          <w:lang w:val="fr-BE"/>
        </w:rPr>
        <w:t>Arona</w:t>
      </w:r>
      <w:proofErr w:type="spellEnd"/>
      <w:r w:rsidRPr="00795B64">
        <w:rPr>
          <w:rFonts w:ascii="Seat Bcn" w:hAnsi="Seat Bcn"/>
          <w:sz w:val="20"/>
          <w:lang w:val="fr-BE"/>
        </w:rPr>
        <w:t xml:space="preserve">. Les ouïes d’aération redessinées côté conducteur et passager avant arborent, en option, des contours illuminés par des LED. Les couleurs disponibles varient en fonction du niveau de finition choisi </w:t>
      </w:r>
      <w:bookmarkStart w:id="1" w:name="_Hlk68198320"/>
      <w:r w:rsidRPr="00795B64">
        <w:rPr>
          <w:rFonts w:ascii="Seat Bcn" w:hAnsi="Seat Bcn"/>
          <w:sz w:val="20"/>
          <w:lang w:val="fr-BE"/>
        </w:rPr>
        <w:t>(</w:t>
      </w:r>
      <w:proofErr w:type="spellStart"/>
      <w:r w:rsidRPr="00795B64">
        <w:rPr>
          <w:rFonts w:ascii="Seat Bcn" w:hAnsi="Seat Bcn"/>
          <w:sz w:val="20"/>
          <w:lang w:val="fr-BE"/>
        </w:rPr>
        <w:t>Daring</w:t>
      </w:r>
      <w:proofErr w:type="spellEnd"/>
      <w:r w:rsidRPr="00795B64">
        <w:rPr>
          <w:rFonts w:ascii="Seat Bcn" w:hAnsi="Seat Bcn"/>
          <w:sz w:val="20"/>
          <w:lang w:val="fr-BE"/>
        </w:rPr>
        <w:t xml:space="preserve"> Red en finition FR, Aran Green pour la finition </w:t>
      </w:r>
      <w:proofErr w:type="spellStart"/>
      <w:r w:rsidRPr="00795B64">
        <w:rPr>
          <w:rFonts w:ascii="Seat Bcn" w:hAnsi="Seat Bcn"/>
          <w:sz w:val="20"/>
          <w:lang w:val="fr-BE"/>
        </w:rPr>
        <w:t>Xperience</w:t>
      </w:r>
      <w:proofErr w:type="spellEnd"/>
      <w:r w:rsidRPr="00795B64">
        <w:rPr>
          <w:rFonts w:ascii="Seat Bcn" w:hAnsi="Seat Bcn"/>
          <w:sz w:val="20"/>
          <w:lang w:val="fr-BE"/>
        </w:rPr>
        <w:t xml:space="preserve"> et Honey pour les finitions Style et Reference)</w:t>
      </w:r>
      <w:bookmarkEnd w:id="1"/>
      <w:r w:rsidRPr="00795B64">
        <w:rPr>
          <w:rFonts w:ascii="Seat Bcn" w:hAnsi="Seat Bcn"/>
          <w:sz w:val="20"/>
          <w:lang w:val="fr-BE"/>
        </w:rPr>
        <w:t>. L’espace intérieur est ainsi davantage en phase avec la personnalité du client.</w:t>
      </w:r>
    </w:p>
    <w:p w14:paraId="4A1405F6"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eastAsia="zh-CN"/>
        </w:rPr>
      </w:pPr>
    </w:p>
    <w:p w14:paraId="7D359A43"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rPr>
      </w:pPr>
      <w:r w:rsidRPr="00795B64">
        <w:rPr>
          <w:rFonts w:ascii="Seat Bcn" w:hAnsi="Seat Bcn"/>
          <w:sz w:val="20"/>
          <w:lang w:val="fr-BE"/>
        </w:rPr>
        <w:t xml:space="preserve">Les passagers arrière bénéficient à présent d’un confort encore plus grand, les niveaux de finition </w:t>
      </w:r>
      <w:proofErr w:type="spellStart"/>
      <w:r w:rsidRPr="00795B64">
        <w:rPr>
          <w:rFonts w:ascii="Seat Bcn" w:hAnsi="Seat Bcn"/>
          <w:sz w:val="20"/>
          <w:lang w:val="fr-BE"/>
        </w:rPr>
        <w:t>Xperience</w:t>
      </w:r>
      <w:proofErr w:type="spellEnd"/>
      <w:r w:rsidRPr="00795B64">
        <w:rPr>
          <w:rFonts w:ascii="Seat Bcn" w:hAnsi="Seat Bcn"/>
          <w:sz w:val="20"/>
          <w:lang w:val="fr-BE"/>
        </w:rPr>
        <w:t xml:space="preserve"> et FR comprenant des lumières intérieures à l’arrière. Une petite touche qui fait une grande différence.</w:t>
      </w:r>
    </w:p>
    <w:p w14:paraId="0C6BEBC3"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eastAsia="zh-CN"/>
        </w:rPr>
      </w:pPr>
    </w:p>
    <w:p w14:paraId="23404F37"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rPr>
      </w:pPr>
      <w:r w:rsidRPr="00795B64">
        <w:rPr>
          <w:rFonts w:ascii="Seat Bcn" w:hAnsi="Seat Bcn"/>
          <w:sz w:val="20"/>
          <w:lang w:val="fr-BE"/>
        </w:rPr>
        <w:t>La capacité totale du coffre demeure de 400 litres (282 litres pour la version TGI) et l’espace de chargement offre bien plus de praticité que le simple espace disponible. Un double plancher rend le coffre encore plus polyvalent, tandis que quatre crochets métalliques permettent d’utiliser un filet pour bloquer tout ce qui est placé à l’arrière.</w:t>
      </w:r>
    </w:p>
    <w:p w14:paraId="752BAD5F"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eastAsia="zh-CN"/>
        </w:rPr>
      </w:pPr>
    </w:p>
    <w:p w14:paraId="27A6FECA" w14:textId="77777777" w:rsidR="00795B64" w:rsidRPr="00795B64" w:rsidRDefault="00795B64" w:rsidP="00795B64">
      <w:pPr>
        <w:spacing w:after="0" w:line="240" w:lineRule="auto"/>
        <w:rPr>
          <w:rFonts w:ascii="Seat Bcn" w:hAnsi="Seat Bcn" w:cs="AppleSystemUIFont"/>
          <w:sz w:val="20"/>
          <w:szCs w:val="20"/>
          <w:lang w:val="fr-BE"/>
        </w:rPr>
      </w:pPr>
      <w:r w:rsidRPr="00795B64">
        <w:rPr>
          <w:lang w:val="fr-BE"/>
        </w:rPr>
        <w:br w:type="page"/>
      </w:r>
    </w:p>
    <w:p w14:paraId="4C8946CD" w14:textId="77777777" w:rsidR="00795B64" w:rsidRPr="00795B64" w:rsidRDefault="00795B64" w:rsidP="00795B64">
      <w:pPr>
        <w:autoSpaceDE w:val="0"/>
        <w:autoSpaceDN w:val="0"/>
        <w:adjustRightInd w:val="0"/>
        <w:spacing w:after="0" w:line="240" w:lineRule="auto"/>
        <w:rPr>
          <w:rFonts w:ascii="Seat Bcn" w:hAnsi="Seat Bcn" w:cs="AppleSystemUIFont"/>
          <w:b/>
          <w:sz w:val="20"/>
          <w:szCs w:val="20"/>
          <w:lang w:val="fr-BE"/>
        </w:rPr>
      </w:pPr>
      <w:r w:rsidRPr="00795B64">
        <w:rPr>
          <w:rFonts w:ascii="Seat Bcn" w:hAnsi="Seat Bcn"/>
          <w:b/>
          <w:sz w:val="20"/>
          <w:lang w:val="fr-BE"/>
        </w:rPr>
        <w:lastRenderedPageBreak/>
        <w:t>Finitions</w:t>
      </w:r>
    </w:p>
    <w:p w14:paraId="496E01E3"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rPr>
      </w:pPr>
      <w:r w:rsidRPr="00795B64">
        <w:rPr>
          <w:rFonts w:ascii="Seat Bcn" w:hAnsi="Seat Bcn"/>
          <w:sz w:val="20"/>
          <w:lang w:val="fr-BE"/>
        </w:rPr>
        <w:t xml:space="preserve">Les clients souhaitent que leur voiture les représente, soit le reflet de leur personnalité et de leur approche de la vie. La nouvelle SEAT </w:t>
      </w:r>
      <w:proofErr w:type="spellStart"/>
      <w:r w:rsidRPr="00795B64">
        <w:rPr>
          <w:rFonts w:ascii="Seat Bcn" w:hAnsi="Seat Bcn"/>
          <w:sz w:val="20"/>
          <w:lang w:val="fr-BE"/>
        </w:rPr>
        <w:t>Arona</w:t>
      </w:r>
      <w:proofErr w:type="spellEnd"/>
      <w:r w:rsidRPr="00795B64">
        <w:rPr>
          <w:rFonts w:ascii="Seat Bcn" w:hAnsi="Seat Bcn"/>
          <w:sz w:val="20"/>
          <w:lang w:val="fr-BE"/>
        </w:rPr>
        <w:t xml:space="preserve"> y parvient grâce à des niveaux de finition et des options qui feront le bonheur de tous.</w:t>
      </w:r>
    </w:p>
    <w:p w14:paraId="1C4B2C05"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eastAsia="zh-CN"/>
        </w:rPr>
      </w:pPr>
    </w:p>
    <w:p w14:paraId="0AE48B65"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rPr>
      </w:pPr>
      <w:r w:rsidRPr="00795B64">
        <w:rPr>
          <w:rFonts w:ascii="Seat Bcn" w:hAnsi="Seat Bcn"/>
          <w:sz w:val="20"/>
          <w:lang w:val="fr-BE"/>
        </w:rPr>
        <w:t xml:space="preserve">La nouvelle SEAT </w:t>
      </w:r>
      <w:proofErr w:type="spellStart"/>
      <w:r w:rsidRPr="00795B64">
        <w:rPr>
          <w:rFonts w:ascii="Seat Bcn" w:hAnsi="Seat Bcn"/>
          <w:sz w:val="20"/>
          <w:lang w:val="fr-BE"/>
        </w:rPr>
        <w:t>Arona</w:t>
      </w:r>
      <w:proofErr w:type="spellEnd"/>
      <w:r w:rsidRPr="00795B64">
        <w:rPr>
          <w:rFonts w:ascii="Seat Bcn" w:hAnsi="Seat Bcn"/>
          <w:sz w:val="20"/>
          <w:lang w:val="fr-BE"/>
        </w:rPr>
        <w:t xml:space="preserve"> est disponible dans les finitions Reference, Style, Move!, </w:t>
      </w:r>
      <w:proofErr w:type="spellStart"/>
      <w:r w:rsidRPr="00795B64">
        <w:rPr>
          <w:rFonts w:ascii="Seat Bcn" w:hAnsi="Seat Bcn"/>
          <w:sz w:val="20"/>
          <w:lang w:val="fr-BE"/>
        </w:rPr>
        <w:t>Xperience</w:t>
      </w:r>
      <w:proofErr w:type="spellEnd"/>
      <w:r w:rsidRPr="00795B64">
        <w:rPr>
          <w:rFonts w:ascii="Seat Bcn" w:hAnsi="Seat Bcn"/>
          <w:sz w:val="20"/>
          <w:lang w:val="fr-BE"/>
        </w:rPr>
        <w:t xml:space="preserve"> et FR, qui comprennent un large éventail de fonctions et d’équipements de série, pouvant encore être complétées par une vaste gamme d’options.</w:t>
      </w:r>
    </w:p>
    <w:p w14:paraId="7CC4516B"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eastAsia="zh-CN"/>
        </w:rPr>
      </w:pPr>
    </w:p>
    <w:p w14:paraId="12746AC3"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rPr>
      </w:pPr>
      <w:r w:rsidRPr="00795B64">
        <w:rPr>
          <w:rFonts w:ascii="Seat Bcn" w:hAnsi="Seat Bcn"/>
          <w:sz w:val="20"/>
          <w:lang w:val="fr-BE"/>
        </w:rPr>
        <w:t>La version Reference est dotée d’un système d’</w:t>
      </w:r>
      <w:proofErr w:type="spellStart"/>
      <w:r w:rsidRPr="00795B64">
        <w:rPr>
          <w:rFonts w:ascii="Seat Bcn" w:hAnsi="Seat Bcn"/>
          <w:sz w:val="20"/>
          <w:lang w:val="fr-BE"/>
        </w:rPr>
        <w:t>infodivertissement</w:t>
      </w:r>
      <w:proofErr w:type="spellEnd"/>
      <w:r w:rsidRPr="00795B64">
        <w:rPr>
          <w:rFonts w:ascii="Seat Bcn" w:hAnsi="Seat Bcn"/>
          <w:sz w:val="20"/>
          <w:lang w:val="fr-BE"/>
        </w:rPr>
        <w:t xml:space="preserve"> de 8,25 pouces (contre 6,5 pouces pour la version précédente de l’</w:t>
      </w:r>
      <w:proofErr w:type="spellStart"/>
      <w:r w:rsidRPr="00795B64">
        <w:rPr>
          <w:rFonts w:ascii="Seat Bcn" w:hAnsi="Seat Bcn"/>
          <w:sz w:val="20"/>
          <w:lang w:val="fr-BE"/>
        </w:rPr>
        <w:t>Arona</w:t>
      </w:r>
      <w:proofErr w:type="spellEnd"/>
      <w:r w:rsidRPr="00795B64">
        <w:rPr>
          <w:rFonts w:ascii="Seat Bcn" w:hAnsi="Seat Bcn"/>
          <w:sz w:val="20"/>
          <w:lang w:val="fr-BE"/>
        </w:rPr>
        <w:t>), d’un volant multifonction, de la connectivité Bluetooth et de quatre haut-parleurs, gages de fonctionnalité, de convivialité et de qualité audio. La liste des équipements de série compte également un tableau de bord moussé, des phares LED, le nom du modèle en lettres manuscrites, ainsi que des rétroviseurs extérieurs électriques (de série dans les pays de l’Union européenne) et des poignées de porte en couleur carrosserie. La dotation de série s’élargit pour inclure un siège conducteur réglable en hauteur, des sièges arrière rabattables asymétriquement 40/60, un coffre à double plancher, des vitres électriques à l’avant et à l’arrière, l’ESC, le frein anti-</w:t>
      </w:r>
      <w:proofErr w:type="spellStart"/>
      <w:r w:rsidRPr="00795B64">
        <w:rPr>
          <w:rFonts w:ascii="Seat Bcn" w:hAnsi="Seat Bcn"/>
          <w:sz w:val="20"/>
          <w:lang w:val="fr-BE"/>
        </w:rPr>
        <w:t>multicollision</w:t>
      </w:r>
      <w:proofErr w:type="spellEnd"/>
      <w:r w:rsidRPr="00795B64">
        <w:rPr>
          <w:rFonts w:ascii="Seat Bcn" w:hAnsi="Seat Bcn"/>
          <w:sz w:val="20"/>
          <w:lang w:val="fr-BE"/>
        </w:rPr>
        <w:t xml:space="preserve"> et l’aide au démarrage en côte. La finition Reference présente donc un rapport qualité/prix incroyable.</w:t>
      </w:r>
    </w:p>
    <w:p w14:paraId="17307C1B"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eastAsia="zh-CN"/>
        </w:rPr>
      </w:pPr>
    </w:p>
    <w:p w14:paraId="3A15D34D"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rPr>
      </w:pPr>
      <w:r w:rsidRPr="00795B64">
        <w:rPr>
          <w:rFonts w:ascii="Seat Bcn" w:hAnsi="Seat Bcn"/>
          <w:sz w:val="20"/>
          <w:lang w:val="fr-BE"/>
        </w:rPr>
        <w:t>Le niveau de finition suivant, Style, ajoute un système audio à six haut-parleurs, la climatisation, des inserts chromés intérieurs, un sélecteur de vitesse et un frein à main gainés de cuir, ainsi qu’une sellerie Style à l’intérieur. L’extérieur bénéficie de jantes en alliage de 16 pouces et d’un encadrement de calandre.</w:t>
      </w:r>
    </w:p>
    <w:p w14:paraId="7258135A"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eastAsia="zh-CN"/>
        </w:rPr>
      </w:pPr>
    </w:p>
    <w:p w14:paraId="37EB507E"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rPr>
      </w:pPr>
      <w:r w:rsidRPr="00795B64">
        <w:rPr>
          <w:rFonts w:ascii="Seat Bcn" w:hAnsi="Seat Bcn"/>
          <w:sz w:val="20"/>
          <w:lang w:val="fr-BE"/>
        </w:rPr>
        <w:t xml:space="preserve">La version Move! ajoute les capteurs de stationnement arrière, la navigation avec </w:t>
      </w:r>
      <w:proofErr w:type="spellStart"/>
      <w:r w:rsidRPr="00795B64">
        <w:rPr>
          <w:rFonts w:ascii="Seat Bcn" w:hAnsi="Seat Bcn"/>
          <w:sz w:val="20"/>
          <w:lang w:val="fr-BE"/>
        </w:rPr>
        <w:t>Mapcare</w:t>
      </w:r>
      <w:proofErr w:type="spellEnd"/>
      <w:r w:rsidRPr="00795B64">
        <w:rPr>
          <w:rFonts w:ascii="Seat Bcn" w:hAnsi="Seat Bcn"/>
          <w:sz w:val="20"/>
          <w:lang w:val="fr-BE"/>
        </w:rPr>
        <w:t>, les rétroviseurs extérieurs chauffants et à commande électrique, les vitres latérales teintées à partir du montant B, la roue de secours compacte de 16 pouces et les packs Spring et Storage.</w:t>
      </w:r>
    </w:p>
    <w:p w14:paraId="597BC1B8"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eastAsia="zh-CN"/>
        </w:rPr>
      </w:pPr>
    </w:p>
    <w:p w14:paraId="7BC3A8C6"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rPr>
      </w:pPr>
      <w:r w:rsidRPr="00795B64">
        <w:rPr>
          <w:rFonts w:ascii="Seat Bcn" w:hAnsi="Seat Bcn"/>
          <w:sz w:val="20"/>
          <w:lang w:val="fr-BE"/>
        </w:rPr>
        <w:t xml:space="preserve">Remplaçant l’ancienne finition </w:t>
      </w:r>
      <w:proofErr w:type="spellStart"/>
      <w:r w:rsidRPr="00795B64">
        <w:rPr>
          <w:rFonts w:ascii="Seat Bcn" w:hAnsi="Seat Bcn"/>
          <w:sz w:val="20"/>
          <w:lang w:val="fr-BE"/>
        </w:rPr>
        <w:t>Xcellence</w:t>
      </w:r>
      <w:proofErr w:type="spellEnd"/>
      <w:r w:rsidRPr="00795B64">
        <w:rPr>
          <w:rFonts w:ascii="Seat Bcn" w:hAnsi="Seat Bcn"/>
          <w:sz w:val="20"/>
          <w:lang w:val="fr-BE"/>
        </w:rPr>
        <w:t xml:space="preserve">, la nouvelle finition </w:t>
      </w:r>
      <w:proofErr w:type="spellStart"/>
      <w:r w:rsidRPr="00795B64">
        <w:rPr>
          <w:rFonts w:ascii="Seat Bcn" w:hAnsi="Seat Bcn"/>
          <w:sz w:val="20"/>
          <w:lang w:val="fr-BE"/>
        </w:rPr>
        <w:t>Xperience</w:t>
      </w:r>
      <w:proofErr w:type="spellEnd"/>
      <w:r w:rsidRPr="00795B64">
        <w:rPr>
          <w:rFonts w:ascii="Seat Bcn" w:hAnsi="Seat Bcn"/>
          <w:sz w:val="20"/>
          <w:lang w:val="fr-BE"/>
        </w:rPr>
        <w:t xml:space="preserve"> modifie l’esthétique de la SEAT </w:t>
      </w:r>
      <w:proofErr w:type="spellStart"/>
      <w:r w:rsidRPr="00795B64">
        <w:rPr>
          <w:rFonts w:ascii="Seat Bcn" w:hAnsi="Seat Bcn"/>
          <w:sz w:val="20"/>
          <w:lang w:val="fr-BE"/>
        </w:rPr>
        <w:t>Arona</w:t>
      </w:r>
      <w:proofErr w:type="spellEnd"/>
      <w:r w:rsidRPr="00795B64">
        <w:rPr>
          <w:rFonts w:ascii="Seat Bcn" w:hAnsi="Seat Bcn"/>
          <w:sz w:val="20"/>
          <w:lang w:val="fr-BE"/>
        </w:rPr>
        <w:t xml:space="preserve">. Elle lui donne en effet un look plus robuste, plus fiable et plus sécurisant, et se dote d'un équipement de série plus riche que la finition Move!. </w:t>
      </w:r>
    </w:p>
    <w:p w14:paraId="1C2EBA94"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rPr>
      </w:pPr>
      <w:r w:rsidRPr="00795B64">
        <w:rPr>
          <w:rFonts w:ascii="Seat Bcn" w:hAnsi="Seat Bcn"/>
          <w:sz w:val="20"/>
          <w:lang w:val="fr-BE"/>
        </w:rPr>
        <w:t xml:space="preserve">La finition </w:t>
      </w:r>
      <w:proofErr w:type="spellStart"/>
      <w:r w:rsidRPr="00795B64">
        <w:rPr>
          <w:rFonts w:ascii="Seat Bcn" w:hAnsi="Seat Bcn"/>
          <w:sz w:val="20"/>
          <w:lang w:val="fr-BE"/>
        </w:rPr>
        <w:t>Xperience</w:t>
      </w:r>
      <w:proofErr w:type="spellEnd"/>
      <w:r w:rsidRPr="00795B64">
        <w:rPr>
          <w:rFonts w:ascii="Seat Bcn" w:hAnsi="Seat Bcn"/>
          <w:sz w:val="20"/>
          <w:lang w:val="fr-BE"/>
        </w:rPr>
        <w:t xml:space="preserve"> comprend des jantes en alliage léger de 17 pouces, un seuil de porte spécifique à la finition, une calandre avec des inserts chromés, un toit et des boîtiers de rétroviseurs extérieurs d'une autre couleur que la carrosserie, des rails de toit chromés, un montant B noir brillant et des encadrements de vitres chromés. À l’intérieur, elle ajoute un volant gainé de cuir Nappa et un éclairage d’ambiance au niveau de l’espace pour les pieds, de la console centrale et des panneaux de porte. La nouvelle finition comprend également la climatisation </w:t>
      </w:r>
      <w:proofErr w:type="spellStart"/>
      <w:r w:rsidRPr="00795B64">
        <w:rPr>
          <w:rFonts w:ascii="Seat Bcn" w:hAnsi="Seat Bcn"/>
          <w:sz w:val="20"/>
          <w:lang w:val="fr-BE"/>
        </w:rPr>
        <w:t>Climatronic</w:t>
      </w:r>
      <w:proofErr w:type="spellEnd"/>
      <w:r w:rsidRPr="00795B64">
        <w:rPr>
          <w:rFonts w:ascii="Seat Bcn" w:hAnsi="Seat Bcn"/>
          <w:sz w:val="20"/>
          <w:lang w:val="fr-BE"/>
        </w:rPr>
        <w:t>, les capteurs de luminosité et de pluie, le rétroviseur intérieur jour/nuit automatique et le démarrage sans clé KESSY.</w:t>
      </w:r>
    </w:p>
    <w:p w14:paraId="47B882FA"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eastAsia="zh-CN"/>
        </w:rPr>
      </w:pPr>
    </w:p>
    <w:p w14:paraId="0C85880A"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rPr>
      </w:pPr>
      <w:r w:rsidRPr="00795B64">
        <w:rPr>
          <w:rFonts w:ascii="Seat Bcn" w:hAnsi="Seat Bcn"/>
          <w:sz w:val="20"/>
          <w:lang w:val="fr-BE"/>
        </w:rPr>
        <w:t xml:space="preserve">Pour celles et ceux qui souhaitent donner une touche plus sportive à leur SEAT </w:t>
      </w:r>
      <w:proofErr w:type="spellStart"/>
      <w:r w:rsidRPr="00795B64">
        <w:rPr>
          <w:rFonts w:ascii="Seat Bcn" w:hAnsi="Seat Bcn"/>
          <w:sz w:val="20"/>
          <w:lang w:val="fr-BE"/>
        </w:rPr>
        <w:t>Arona</w:t>
      </w:r>
      <w:proofErr w:type="spellEnd"/>
      <w:r w:rsidRPr="00795B64">
        <w:rPr>
          <w:rFonts w:ascii="Seat Bcn" w:hAnsi="Seat Bcn"/>
          <w:sz w:val="20"/>
          <w:lang w:val="fr-BE"/>
        </w:rPr>
        <w:t>, la finition FR propose une gamme d’équipements de série supplémentaires. L’habitacle reçoit des sièges sport FR, des détails spécifiques FR, un volant FR, des profils de conduite SEAT, tandis qu’à l’extérieur, des jantes en alliage léger, une calandre et un pare-chocs arrière FR spécifiques viennent compléter l’esthétique sportive.</w:t>
      </w:r>
    </w:p>
    <w:p w14:paraId="79C0AB97" w14:textId="77777777" w:rsidR="00795B64" w:rsidRPr="00795B64" w:rsidRDefault="00795B64" w:rsidP="00795B64">
      <w:pPr>
        <w:autoSpaceDE w:val="0"/>
        <w:autoSpaceDN w:val="0"/>
        <w:adjustRightInd w:val="0"/>
        <w:spacing w:after="0" w:line="240" w:lineRule="auto"/>
        <w:rPr>
          <w:rFonts w:ascii="Seat Bcn" w:hAnsi="Seat Bcn" w:cs="AppleSystemUIFont"/>
          <w:sz w:val="20"/>
          <w:szCs w:val="20"/>
          <w:lang w:val="fr-BE" w:eastAsia="zh-CN"/>
        </w:rPr>
      </w:pPr>
    </w:p>
    <w:p w14:paraId="6F83B664" w14:textId="77777777" w:rsidR="00795B64" w:rsidRPr="00795B64" w:rsidRDefault="00795B64" w:rsidP="00795B64">
      <w:pPr>
        <w:spacing w:after="0" w:line="240" w:lineRule="auto"/>
        <w:rPr>
          <w:rFonts w:ascii="Seat Bcn" w:hAnsi="Seat Bcn" w:cs="AppleSystemUIFont"/>
          <w:b/>
          <w:sz w:val="20"/>
          <w:szCs w:val="20"/>
          <w:lang w:val="fr-BE"/>
        </w:rPr>
      </w:pPr>
      <w:r w:rsidRPr="00795B64">
        <w:rPr>
          <w:lang w:val="fr-BE"/>
        </w:rPr>
        <w:br w:type="page"/>
      </w:r>
    </w:p>
    <w:p w14:paraId="2AF901F5" w14:textId="77777777" w:rsidR="00795B64" w:rsidRPr="00795B64" w:rsidRDefault="00795B64" w:rsidP="00795B64">
      <w:pPr>
        <w:shd w:val="clear" w:color="auto" w:fill="FFFFFF"/>
        <w:spacing w:after="0" w:line="240" w:lineRule="auto"/>
        <w:rPr>
          <w:rFonts w:ascii="Seat Bcn" w:hAnsi="Seat Bcn" w:cs="AppleSystemUIFont"/>
          <w:b/>
          <w:sz w:val="20"/>
          <w:szCs w:val="20"/>
          <w:lang w:val="fr-BE"/>
        </w:rPr>
      </w:pPr>
      <w:r w:rsidRPr="00795B64">
        <w:rPr>
          <w:rFonts w:ascii="Seat Bcn" w:hAnsi="Seat Bcn"/>
          <w:b/>
          <w:sz w:val="20"/>
          <w:lang w:val="fr-BE"/>
        </w:rPr>
        <w:lastRenderedPageBreak/>
        <w:t>Connectivité</w:t>
      </w:r>
    </w:p>
    <w:p w14:paraId="2DCCCF93" w14:textId="77777777" w:rsidR="00795B64" w:rsidRPr="00795B64" w:rsidRDefault="00795B64" w:rsidP="00795B64">
      <w:pPr>
        <w:shd w:val="clear" w:color="auto" w:fill="FFFFFF"/>
        <w:spacing w:after="0" w:line="240" w:lineRule="auto"/>
        <w:rPr>
          <w:rFonts w:ascii="Seat Bcn" w:hAnsi="Seat Bcn" w:cs="AppleSystemUIFont"/>
          <w:sz w:val="20"/>
          <w:szCs w:val="20"/>
          <w:lang w:val="fr-BE"/>
        </w:rPr>
      </w:pPr>
      <w:r w:rsidRPr="00795B64">
        <w:rPr>
          <w:rFonts w:ascii="Seat Bcn" w:hAnsi="Seat Bcn"/>
          <w:sz w:val="20"/>
          <w:lang w:val="fr-BE"/>
        </w:rPr>
        <w:t xml:space="preserve">La vie devient de plus en plus numérique et la SEAT </w:t>
      </w:r>
      <w:proofErr w:type="spellStart"/>
      <w:r w:rsidRPr="00795B64">
        <w:rPr>
          <w:rFonts w:ascii="Seat Bcn" w:hAnsi="Seat Bcn"/>
          <w:sz w:val="20"/>
          <w:lang w:val="fr-BE"/>
        </w:rPr>
        <w:t>Arona</w:t>
      </w:r>
      <w:proofErr w:type="spellEnd"/>
      <w:r w:rsidRPr="00795B64">
        <w:rPr>
          <w:rFonts w:ascii="Seat Bcn" w:hAnsi="Seat Bcn"/>
          <w:sz w:val="20"/>
          <w:lang w:val="fr-BE"/>
        </w:rPr>
        <w:t xml:space="preserve"> revue et améliorée est prête à en faire partie, étant entièrement connectée grâce à la connectivité embarquée (fonctions et services en ligne ; Full Link incluant l’accès sans fil à Android Auto et à </w:t>
      </w:r>
      <w:proofErr w:type="spellStart"/>
      <w:r w:rsidRPr="00795B64">
        <w:rPr>
          <w:rFonts w:ascii="Seat Bcn" w:hAnsi="Seat Bcn"/>
          <w:sz w:val="20"/>
          <w:lang w:val="fr-BE"/>
        </w:rPr>
        <w:t>CarPlay</w:t>
      </w:r>
      <w:proofErr w:type="spellEnd"/>
      <w:r w:rsidRPr="00795B64">
        <w:rPr>
          <w:rFonts w:ascii="Seat Bcn" w:hAnsi="Seat Bcn"/>
          <w:sz w:val="20"/>
          <w:lang w:val="fr-BE"/>
        </w:rPr>
        <w:t>) et à la connectivité extérieure avec SEAT CONNECT (de série dans les pays de l’Union européenne).</w:t>
      </w:r>
    </w:p>
    <w:p w14:paraId="2543FD64" w14:textId="77777777" w:rsidR="00795B64" w:rsidRPr="00795B64" w:rsidRDefault="00795B64" w:rsidP="00795B64">
      <w:pPr>
        <w:shd w:val="clear" w:color="auto" w:fill="FFFFFF"/>
        <w:spacing w:after="0" w:line="240" w:lineRule="auto"/>
        <w:rPr>
          <w:rFonts w:ascii="Seat Bcn" w:hAnsi="Seat Bcn" w:cs="AppleSystemUIFont"/>
          <w:sz w:val="20"/>
          <w:szCs w:val="20"/>
          <w:lang w:val="fr-BE" w:eastAsia="zh-CN"/>
        </w:rPr>
      </w:pPr>
    </w:p>
    <w:p w14:paraId="3C5CA7A4" w14:textId="77777777" w:rsidR="00795B64" w:rsidRPr="00795B64" w:rsidRDefault="00795B64" w:rsidP="00795B64">
      <w:pPr>
        <w:shd w:val="clear" w:color="auto" w:fill="FFFFFF"/>
        <w:spacing w:after="0" w:line="240" w:lineRule="auto"/>
        <w:rPr>
          <w:rFonts w:ascii="Seat Bcn" w:hAnsi="Seat Bcn"/>
          <w:sz w:val="20"/>
          <w:lang w:val="fr-BE"/>
        </w:rPr>
      </w:pPr>
      <w:r w:rsidRPr="00795B64">
        <w:rPr>
          <w:rFonts w:ascii="Seat Bcn" w:hAnsi="Seat Bcn"/>
          <w:sz w:val="20"/>
          <w:lang w:val="fr-BE"/>
        </w:rPr>
        <w:t xml:space="preserve">Avec l’intégration du système sans fil Full Link, les clients peuvent accéder à leur vie numérique, quel que soit l’appareil qu’ils utilisent, que ce soit avec Apple </w:t>
      </w:r>
      <w:proofErr w:type="spellStart"/>
      <w:r w:rsidRPr="00795B64">
        <w:rPr>
          <w:rFonts w:ascii="Seat Bcn" w:hAnsi="Seat Bcn"/>
          <w:sz w:val="20"/>
          <w:lang w:val="fr-BE"/>
        </w:rPr>
        <w:t>CarPlay</w:t>
      </w:r>
      <w:proofErr w:type="spellEnd"/>
      <w:r w:rsidRPr="00795B64">
        <w:rPr>
          <w:rFonts w:ascii="Seat Bcn" w:hAnsi="Seat Bcn"/>
          <w:sz w:val="20"/>
          <w:lang w:val="fr-BE"/>
        </w:rPr>
        <w:t xml:space="preserve"> ou Android Auto.  Cela simplifie le processus d’importation des listes de contacts, de la musique et des systèmes de cartographie, car ils sont tous accessibles de manière contrôlée, intuitive et sûre, puisqu’ils ne distraient pas les conducteurs de la route. En effet, tout se fait par le biais du système d’</w:t>
      </w:r>
      <w:proofErr w:type="spellStart"/>
      <w:r w:rsidRPr="00795B64">
        <w:rPr>
          <w:rFonts w:ascii="Seat Bcn" w:hAnsi="Seat Bcn"/>
          <w:sz w:val="20"/>
          <w:lang w:val="fr-BE"/>
        </w:rPr>
        <w:t>infodivertissement</w:t>
      </w:r>
      <w:proofErr w:type="spellEnd"/>
      <w:r w:rsidRPr="00795B64">
        <w:rPr>
          <w:rFonts w:ascii="Seat Bcn" w:hAnsi="Seat Bcn"/>
          <w:sz w:val="20"/>
          <w:lang w:val="fr-BE"/>
        </w:rPr>
        <w:t xml:space="preserve"> ou des commandes intégrées au volant.</w:t>
      </w:r>
    </w:p>
    <w:p w14:paraId="49980EE7" w14:textId="77777777" w:rsidR="00795B64" w:rsidRPr="00795B64" w:rsidRDefault="00795B64" w:rsidP="00795B64">
      <w:pPr>
        <w:shd w:val="clear" w:color="auto" w:fill="FFFFFF"/>
        <w:spacing w:after="0" w:line="240" w:lineRule="auto"/>
        <w:rPr>
          <w:rFonts w:ascii="Seat Bcn" w:hAnsi="Seat Bcn"/>
          <w:sz w:val="20"/>
          <w:lang w:val="fr-BE"/>
        </w:rPr>
      </w:pPr>
    </w:p>
    <w:p w14:paraId="698082F7" w14:textId="77777777" w:rsidR="00795B64" w:rsidRPr="00795B64" w:rsidRDefault="00795B64" w:rsidP="00795B64">
      <w:pPr>
        <w:shd w:val="clear" w:color="auto" w:fill="FFFFFF"/>
        <w:spacing w:after="0" w:line="240" w:lineRule="auto"/>
        <w:rPr>
          <w:rFonts w:ascii="Seat Bcn" w:hAnsi="Seat Bcn"/>
          <w:sz w:val="20"/>
          <w:lang w:val="fr-BE"/>
        </w:rPr>
      </w:pPr>
      <w:r w:rsidRPr="00795B64">
        <w:rPr>
          <w:rFonts w:ascii="Seat Bcn" w:hAnsi="Seat Bcn"/>
          <w:sz w:val="20"/>
          <w:lang w:val="fr-BE"/>
        </w:rPr>
        <w:t>Le système d’</w:t>
      </w:r>
      <w:proofErr w:type="spellStart"/>
      <w:r w:rsidRPr="00795B64">
        <w:rPr>
          <w:rFonts w:ascii="Seat Bcn" w:hAnsi="Seat Bcn"/>
          <w:sz w:val="20"/>
          <w:lang w:val="fr-BE"/>
        </w:rPr>
        <w:t>infodivertissement</w:t>
      </w:r>
      <w:proofErr w:type="spellEnd"/>
      <w:r w:rsidRPr="00795B64">
        <w:rPr>
          <w:rFonts w:ascii="Seat Bcn" w:hAnsi="Seat Bcn"/>
          <w:sz w:val="20"/>
          <w:lang w:val="fr-BE"/>
        </w:rPr>
        <w:t xml:space="preserve"> offre une expérience encore plus riche avec du contenu en ligne disponible sur pression d’un bouton (ou via une commande vocale), qu’il s’agisse d’informations sur le trafic, le stationnement, les stations-service ou la radio sur Internet et les médias en ligne.</w:t>
      </w:r>
    </w:p>
    <w:p w14:paraId="022D2FC7" w14:textId="77777777" w:rsidR="00795B64" w:rsidRPr="00795B64" w:rsidRDefault="00795B64" w:rsidP="00795B64">
      <w:pPr>
        <w:shd w:val="clear" w:color="auto" w:fill="FFFFFF"/>
        <w:spacing w:after="0" w:line="240" w:lineRule="auto"/>
        <w:rPr>
          <w:rFonts w:ascii="Seat Bcn" w:hAnsi="Seat Bcn"/>
          <w:sz w:val="20"/>
          <w:lang w:val="fr-BE"/>
        </w:rPr>
      </w:pPr>
    </w:p>
    <w:p w14:paraId="1A8E83F1" w14:textId="77777777" w:rsidR="00795B64" w:rsidRPr="00795B64" w:rsidRDefault="00795B64" w:rsidP="00795B64">
      <w:pPr>
        <w:shd w:val="clear" w:color="auto" w:fill="FFFFFF"/>
        <w:spacing w:after="0" w:line="240" w:lineRule="auto"/>
        <w:rPr>
          <w:rFonts w:ascii="Seat Bcn" w:hAnsi="Seat Bcn"/>
          <w:sz w:val="20"/>
          <w:lang w:val="fr-BE"/>
        </w:rPr>
      </w:pPr>
      <w:r w:rsidRPr="00795B64">
        <w:rPr>
          <w:rFonts w:ascii="Seat Bcn" w:hAnsi="Seat Bcn"/>
          <w:sz w:val="20"/>
          <w:lang w:val="fr-BE"/>
        </w:rPr>
        <w:t>La reconnaissance vocale naturelle rend l’utilisation de la technologie sûre et simple. Il suffit de dire « </w:t>
      </w:r>
      <w:proofErr w:type="spellStart"/>
      <w:r w:rsidRPr="00795B64">
        <w:rPr>
          <w:rFonts w:ascii="Seat Bcn" w:hAnsi="Seat Bcn"/>
          <w:sz w:val="20"/>
          <w:lang w:val="fr-BE"/>
        </w:rPr>
        <w:t>Hola</w:t>
      </w:r>
      <w:proofErr w:type="spellEnd"/>
      <w:r w:rsidRPr="00795B64">
        <w:rPr>
          <w:rFonts w:ascii="Seat Bcn" w:hAnsi="Seat Bcn"/>
          <w:sz w:val="20"/>
          <w:lang w:val="fr-BE"/>
        </w:rPr>
        <w:t xml:space="preserve"> </w:t>
      </w:r>
      <w:proofErr w:type="spellStart"/>
      <w:r w:rsidRPr="00795B64">
        <w:rPr>
          <w:rFonts w:ascii="Seat Bcn" w:hAnsi="Seat Bcn"/>
          <w:sz w:val="20"/>
          <w:lang w:val="fr-BE"/>
        </w:rPr>
        <w:t>Hola</w:t>
      </w:r>
      <w:proofErr w:type="spellEnd"/>
      <w:r w:rsidRPr="00795B64">
        <w:rPr>
          <w:rFonts w:ascii="Seat Bcn" w:hAnsi="Seat Bcn"/>
          <w:sz w:val="20"/>
          <w:lang w:val="fr-BE"/>
        </w:rPr>
        <w:t> » pour réveiller le système, un peu comme les assistants domestiques du monde de l’électronique grand public auxquels tout le monde adhère peu à peu. La reconnaissance vocale permet à l’utilisateur d’interagir avec le système d’</w:t>
      </w:r>
      <w:proofErr w:type="spellStart"/>
      <w:r w:rsidRPr="00795B64">
        <w:rPr>
          <w:rFonts w:ascii="Seat Bcn" w:hAnsi="Seat Bcn"/>
          <w:sz w:val="20"/>
          <w:lang w:val="fr-BE"/>
        </w:rPr>
        <w:t>infodivertissement</w:t>
      </w:r>
      <w:proofErr w:type="spellEnd"/>
      <w:r w:rsidRPr="00795B64">
        <w:rPr>
          <w:rFonts w:ascii="Seat Bcn" w:hAnsi="Seat Bcn"/>
          <w:sz w:val="20"/>
          <w:lang w:val="fr-BE"/>
        </w:rPr>
        <w:t xml:space="preserve"> en utilisant des commandes naturelles, en effectuant des corrections et en se référant aux commandes précédentes. Ainsi, qu’il ait besoin de trouver des informations de navigation ou de rechercher de la musique, le processus est plus rapide et plus commode.</w:t>
      </w:r>
    </w:p>
    <w:p w14:paraId="68687331" w14:textId="77777777" w:rsidR="00795B64" w:rsidRPr="00795B64" w:rsidRDefault="00795B64" w:rsidP="00795B64">
      <w:pPr>
        <w:shd w:val="clear" w:color="auto" w:fill="FFFFFF"/>
        <w:spacing w:after="0" w:line="240" w:lineRule="auto"/>
        <w:rPr>
          <w:rFonts w:ascii="Seat Bcn" w:hAnsi="Seat Bcn"/>
          <w:sz w:val="20"/>
          <w:lang w:val="fr-BE"/>
        </w:rPr>
      </w:pPr>
    </w:p>
    <w:p w14:paraId="0A1809F4" w14:textId="77777777" w:rsidR="00795B64" w:rsidRPr="00795B64" w:rsidRDefault="00795B64" w:rsidP="00795B64">
      <w:pPr>
        <w:shd w:val="clear" w:color="auto" w:fill="FFFFFF"/>
        <w:spacing w:after="0" w:line="240" w:lineRule="auto"/>
        <w:rPr>
          <w:rFonts w:ascii="Seat Bcn" w:hAnsi="Seat Bcn" w:cs="AppleSystemUIFont"/>
          <w:sz w:val="20"/>
          <w:szCs w:val="20"/>
          <w:lang w:val="fr-BE"/>
        </w:rPr>
      </w:pPr>
      <w:r w:rsidRPr="00795B64">
        <w:rPr>
          <w:rFonts w:ascii="Seat Bcn" w:hAnsi="Seat Bcn"/>
          <w:sz w:val="20"/>
          <w:lang w:val="fr-BE"/>
        </w:rPr>
        <w:t>Et avec deux ports USB de type C à l’avant de l’habitacle, connecter et recharger des appareils est un jeu d’enfant.</w:t>
      </w:r>
    </w:p>
    <w:p w14:paraId="57427F60" w14:textId="77777777" w:rsidR="00795B64" w:rsidRPr="00795B64" w:rsidRDefault="00795B64" w:rsidP="00795B64">
      <w:pPr>
        <w:shd w:val="clear" w:color="auto" w:fill="FFFFFF"/>
        <w:spacing w:after="0" w:line="240" w:lineRule="auto"/>
        <w:rPr>
          <w:rFonts w:ascii="Seat Bcn" w:hAnsi="Seat Bcn"/>
          <w:sz w:val="20"/>
          <w:lang w:val="fr-BE"/>
        </w:rPr>
      </w:pPr>
    </w:p>
    <w:p w14:paraId="2D1D6662" w14:textId="77777777" w:rsidR="00795B64" w:rsidRPr="00795B64" w:rsidRDefault="00795B64" w:rsidP="00795B64">
      <w:pPr>
        <w:shd w:val="clear" w:color="auto" w:fill="FFFFFF"/>
        <w:spacing w:after="0" w:line="240" w:lineRule="auto"/>
        <w:rPr>
          <w:rFonts w:ascii="Seat Bcn" w:hAnsi="Seat Bcn"/>
          <w:sz w:val="20"/>
          <w:lang w:val="fr-BE"/>
        </w:rPr>
      </w:pPr>
      <w:r w:rsidRPr="00795B64">
        <w:rPr>
          <w:rFonts w:ascii="Seat Bcn" w:hAnsi="Seat Bcn"/>
          <w:sz w:val="20"/>
          <w:lang w:val="fr-BE"/>
        </w:rPr>
        <w:t xml:space="preserve">La nouvelle SEAT </w:t>
      </w:r>
      <w:proofErr w:type="spellStart"/>
      <w:r w:rsidRPr="00795B64">
        <w:rPr>
          <w:rFonts w:ascii="Seat Bcn" w:hAnsi="Seat Bcn"/>
          <w:sz w:val="20"/>
          <w:lang w:val="fr-BE"/>
        </w:rPr>
        <w:t>Arona</w:t>
      </w:r>
      <w:proofErr w:type="spellEnd"/>
      <w:r w:rsidRPr="00795B64">
        <w:rPr>
          <w:rFonts w:ascii="Seat Bcn" w:hAnsi="Seat Bcn"/>
          <w:sz w:val="20"/>
          <w:lang w:val="fr-BE"/>
        </w:rPr>
        <w:t xml:space="preserve"> intègre également SEAT CONNECT avec une carte </w:t>
      </w:r>
      <w:proofErr w:type="spellStart"/>
      <w:r w:rsidRPr="00795B64">
        <w:rPr>
          <w:rFonts w:ascii="Seat Bcn" w:hAnsi="Seat Bcn"/>
          <w:sz w:val="20"/>
          <w:lang w:val="fr-BE"/>
        </w:rPr>
        <w:t>eSIM</w:t>
      </w:r>
      <w:proofErr w:type="spellEnd"/>
      <w:r w:rsidRPr="00795B64">
        <w:rPr>
          <w:rFonts w:ascii="Seat Bcn" w:hAnsi="Seat Bcn"/>
          <w:sz w:val="20"/>
          <w:lang w:val="fr-BE"/>
        </w:rPr>
        <w:t xml:space="preserve">. De ce fait, le client dispose du service </w:t>
      </w:r>
      <w:proofErr w:type="spellStart"/>
      <w:r w:rsidRPr="00795B64">
        <w:rPr>
          <w:rFonts w:ascii="Seat Bcn" w:hAnsi="Seat Bcn"/>
          <w:sz w:val="20"/>
          <w:lang w:val="fr-BE"/>
        </w:rPr>
        <w:t>eCall</w:t>
      </w:r>
      <w:proofErr w:type="spellEnd"/>
      <w:r w:rsidRPr="00795B64">
        <w:rPr>
          <w:rFonts w:ascii="Seat Bcn" w:hAnsi="Seat Bcn"/>
          <w:sz w:val="20"/>
          <w:lang w:val="fr-BE"/>
        </w:rPr>
        <w:t>, qui contacte directement les services d’urgence en cas d’accident, ce qui rehausse la sécurité du véhicule. Le système permet non seulement les appels d’urgence (manuellement ou automatiquement), mais transfère aussi les données importantes du véhicule, comme l’emplacement, le type de moteur, la couleur de la carrosserie ou le nombre de passagers, ce qui aide les secours dans leur intervention.</w:t>
      </w:r>
    </w:p>
    <w:p w14:paraId="5BED95A4" w14:textId="77777777" w:rsidR="00795B64" w:rsidRPr="00795B64" w:rsidRDefault="00795B64" w:rsidP="00795B64">
      <w:pPr>
        <w:shd w:val="clear" w:color="auto" w:fill="FFFFFF"/>
        <w:spacing w:after="0" w:line="240" w:lineRule="auto"/>
        <w:rPr>
          <w:rFonts w:ascii="Seat Bcn" w:hAnsi="Seat Bcn"/>
          <w:sz w:val="20"/>
          <w:lang w:val="fr-BE"/>
        </w:rPr>
      </w:pPr>
    </w:p>
    <w:p w14:paraId="44929ED4" w14:textId="77777777" w:rsidR="00795B64" w:rsidRPr="00795B64" w:rsidRDefault="00795B64" w:rsidP="00795B64">
      <w:pPr>
        <w:shd w:val="clear" w:color="auto" w:fill="FFFFFF"/>
        <w:spacing w:after="0" w:line="240" w:lineRule="auto"/>
        <w:rPr>
          <w:rFonts w:ascii="Seat Bcn" w:hAnsi="Seat Bcn"/>
          <w:sz w:val="20"/>
          <w:lang w:val="fr-BE"/>
        </w:rPr>
      </w:pPr>
      <w:r w:rsidRPr="00795B64">
        <w:rPr>
          <w:rFonts w:ascii="Seat Bcn" w:hAnsi="Seat Bcn"/>
          <w:sz w:val="20"/>
          <w:lang w:val="fr-BE"/>
        </w:rPr>
        <w:t xml:space="preserve">La carte </w:t>
      </w:r>
      <w:proofErr w:type="spellStart"/>
      <w:r w:rsidRPr="00795B64">
        <w:rPr>
          <w:rFonts w:ascii="Seat Bcn" w:hAnsi="Seat Bcn"/>
          <w:sz w:val="20"/>
          <w:lang w:val="fr-BE"/>
        </w:rPr>
        <w:t>eSIM</w:t>
      </w:r>
      <w:proofErr w:type="spellEnd"/>
      <w:r w:rsidRPr="00795B64">
        <w:rPr>
          <w:rFonts w:ascii="Seat Bcn" w:hAnsi="Seat Bcn"/>
          <w:sz w:val="20"/>
          <w:lang w:val="fr-BE"/>
        </w:rPr>
        <w:t xml:space="preserve"> donne aussi la possibilité d’appeler les services SEAT en utilisant le bouton « Appel privé ». L’assistant permet au conducteur de contacter les services SEAT dans sa langue, où qu’il se trouve. SEAT CONNECT sera proposé de série sur les marchés européens (quelle que soit la version ou la finition choisie par le client).</w:t>
      </w:r>
    </w:p>
    <w:p w14:paraId="47E3F438" w14:textId="77777777" w:rsidR="00795B64" w:rsidRPr="00795B64" w:rsidRDefault="00795B64" w:rsidP="00795B64">
      <w:pPr>
        <w:shd w:val="clear" w:color="auto" w:fill="FFFFFF"/>
        <w:spacing w:after="0" w:line="240" w:lineRule="auto"/>
        <w:rPr>
          <w:rFonts w:ascii="Seat Bcn" w:hAnsi="Seat Bcn"/>
          <w:sz w:val="20"/>
          <w:lang w:val="fr-BE"/>
        </w:rPr>
      </w:pPr>
    </w:p>
    <w:p w14:paraId="0F1CF3F2" w14:textId="77777777" w:rsidR="00795B64" w:rsidRPr="00795B64" w:rsidRDefault="00795B64" w:rsidP="00795B64">
      <w:pPr>
        <w:shd w:val="clear" w:color="auto" w:fill="FFFFFF"/>
        <w:spacing w:after="0" w:line="240" w:lineRule="auto"/>
        <w:rPr>
          <w:rFonts w:ascii="Seat Bcn" w:hAnsi="Seat Bcn"/>
          <w:sz w:val="20"/>
          <w:lang w:val="fr-BE"/>
        </w:rPr>
      </w:pPr>
      <w:r w:rsidRPr="00795B64">
        <w:rPr>
          <w:rFonts w:ascii="Seat Bcn" w:hAnsi="Seat Bcn"/>
          <w:sz w:val="20"/>
          <w:lang w:val="fr-BE"/>
        </w:rPr>
        <w:t>De plus, l’application SEAT CONNECT est également comprise, ouvrant un tout nouveau monde de possibilités en donnant accès à des services à distance. L’application peut être téléchargée sur un smartphone et permet de commander à distance toute une série de fonctions qui optimiseront l’expérience à bord du véhicule, au-delà de la voiture.</w:t>
      </w:r>
    </w:p>
    <w:p w14:paraId="64C73818" w14:textId="77777777" w:rsidR="00795B64" w:rsidRPr="00795B64" w:rsidRDefault="00795B64" w:rsidP="00795B64">
      <w:pPr>
        <w:shd w:val="clear" w:color="auto" w:fill="FFFFFF"/>
        <w:spacing w:after="0" w:line="240" w:lineRule="auto"/>
        <w:rPr>
          <w:rFonts w:ascii="Seat Bcn" w:hAnsi="Seat Bcn"/>
          <w:sz w:val="20"/>
          <w:lang w:val="fr-BE"/>
        </w:rPr>
      </w:pPr>
    </w:p>
    <w:p w14:paraId="49BFDEDD" w14:textId="77777777" w:rsidR="00795B64" w:rsidRPr="00795B64" w:rsidRDefault="00795B64" w:rsidP="00795B64">
      <w:pPr>
        <w:shd w:val="clear" w:color="auto" w:fill="FFFFFF"/>
        <w:spacing w:after="0" w:line="240" w:lineRule="auto"/>
        <w:rPr>
          <w:rFonts w:ascii="Seat Bcn" w:hAnsi="Seat Bcn"/>
          <w:sz w:val="20"/>
          <w:lang w:val="fr-BE"/>
        </w:rPr>
      </w:pPr>
      <w:r w:rsidRPr="00795B64">
        <w:rPr>
          <w:rFonts w:ascii="Seat Bcn" w:hAnsi="Seat Bcn"/>
          <w:sz w:val="20"/>
          <w:lang w:val="fr-BE"/>
        </w:rPr>
        <w:t>Les utilisateurs peuvent accéder à distance aux informations du véhicule (données de conduite, lieu de stationnement, état du véhicule, portières et feux inclus) et définir des alertes de vitesse dans le cas où ils voudraient être prévenus si quelqu’un roule trop vite avec leur véhicule. Ils peuvent également déterminer des alertes de zone et antivol, ouvrir ou fermer les portières avec le service de verrouillage et déverrouillage à distance, et activer le klaxon et les clignotants pour retrouver leur voiture plus facilement.</w:t>
      </w:r>
    </w:p>
    <w:p w14:paraId="60D59E92" w14:textId="77777777" w:rsidR="00795B64" w:rsidRPr="00795B64" w:rsidRDefault="00795B64" w:rsidP="00795B64">
      <w:pPr>
        <w:shd w:val="clear" w:color="auto" w:fill="FFFFFF"/>
        <w:spacing w:after="0" w:line="240" w:lineRule="auto"/>
        <w:rPr>
          <w:rFonts w:ascii="Seat Bcn" w:hAnsi="Seat Bcn"/>
          <w:color w:val="000000"/>
          <w:spacing w:val="-1"/>
          <w:sz w:val="20"/>
          <w:lang w:val="fr-BE"/>
        </w:rPr>
      </w:pPr>
    </w:p>
    <w:p w14:paraId="7E314284" w14:textId="77777777" w:rsidR="00795B64" w:rsidRPr="00795B64" w:rsidRDefault="00795B64" w:rsidP="00795B64">
      <w:pPr>
        <w:spacing w:after="0" w:line="240" w:lineRule="auto"/>
        <w:rPr>
          <w:rFonts w:ascii="Seat Bcn" w:hAnsi="Seat Bcn"/>
          <w:b/>
          <w:color w:val="000000"/>
          <w:spacing w:val="-1"/>
          <w:sz w:val="20"/>
          <w:lang w:val="fr-BE"/>
        </w:rPr>
      </w:pPr>
      <w:r w:rsidRPr="00795B64">
        <w:rPr>
          <w:lang w:val="fr-BE"/>
        </w:rPr>
        <w:br w:type="page"/>
      </w:r>
    </w:p>
    <w:p w14:paraId="42D1CF58" w14:textId="77777777" w:rsidR="00795B64" w:rsidRPr="00795B64" w:rsidRDefault="00795B64" w:rsidP="00795B64">
      <w:pPr>
        <w:shd w:val="clear" w:color="auto" w:fill="FFFFFF"/>
        <w:spacing w:after="0" w:line="240" w:lineRule="auto"/>
        <w:rPr>
          <w:rFonts w:ascii="Seat Bcn" w:hAnsi="Seat Bcn" w:cs="SeatBcn-Medium"/>
          <w:b/>
          <w:color w:val="000000"/>
          <w:spacing w:val="-1"/>
          <w:sz w:val="20"/>
          <w:szCs w:val="20"/>
          <w:lang w:val="fr-BE"/>
        </w:rPr>
      </w:pPr>
      <w:r w:rsidRPr="00795B64">
        <w:rPr>
          <w:rFonts w:ascii="Seat Bcn" w:hAnsi="Seat Bcn"/>
          <w:b/>
          <w:color w:val="000000"/>
          <w:sz w:val="20"/>
          <w:lang w:val="fr-BE"/>
        </w:rPr>
        <w:lastRenderedPageBreak/>
        <w:t>Groupes motopropulseurs et châssis</w:t>
      </w:r>
    </w:p>
    <w:p w14:paraId="060C3385"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La nouvelle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pourra accueillir cinq motorisations différentes : quatre moteurs essence (TSI) de puissances allant de 95 </w:t>
      </w:r>
      <w:proofErr w:type="spellStart"/>
      <w:r w:rsidRPr="00795B64">
        <w:rPr>
          <w:rFonts w:ascii="Seat Bcn" w:hAnsi="Seat Bcn"/>
          <w:color w:val="000000"/>
          <w:sz w:val="20"/>
          <w:lang w:val="fr-BE"/>
        </w:rPr>
        <w:t>ch</w:t>
      </w:r>
      <w:proofErr w:type="spellEnd"/>
      <w:r w:rsidRPr="00795B64">
        <w:rPr>
          <w:rFonts w:ascii="Seat Bcn" w:hAnsi="Seat Bcn"/>
          <w:color w:val="000000"/>
          <w:sz w:val="20"/>
          <w:lang w:val="fr-BE"/>
        </w:rPr>
        <w:t xml:space="preserve"> (70 kW) à 150 </w:t>
      </w:r>
      <w:proofErr w:type="spellStart"/>
      <w:r w:rsidRPr="00795B64">
        <w:rPr>
          <w:rFonts w:ascii="Seat Bcn" w:hAnsi="Seat Bcn"/>
          <w:color w:val="000000"/>
          <w:sz w:val="20"/>
          <w:lang w:val="fr-BE"/>
        </w:rPr>
        <w:t>ch</w:t>
      </w:r>
      <w:proofErr w:type="spellEnd"/>
      <w:r w:rsidRPr="00795B64">
        <w:rPr>
          <w:rFonts w:ascii="Seat Bcn" w:hAnsi="Seat Bcn"/>
          <w:color w:val="000000"/>
          <w:sz w:val="20"/>
          <w:lang w:val="fr-BE"/>
        </w:rPr>
        <w:t xml:space="preserve"> (110 kW), auxquels s’ajoutera ultérieurement un bloc CNG de 90 </w:t>
      </w:r>
      <w:proofErr w:type="spellStart"/>
      <w:r w:rsidRPr="00795B64">
        <w:rPr>
          <w:rFonts w:ascii="Seat Bcn" w:hAnsi="Seat Bcn"/>
          <w:color w:val="000000"/>
          <w:sz w:val="20"/>
          <w:lang w:val="fr-BE"/>
        </w:rPr>
        <w:t>ch</w:t>
      </w:r>
      <w:proofErr w:type="spellEnd"/>
      <w:r w:rsidRPr="00795B64">
        <w:rPr>
          <w:rFonts w:ascii="Seat Bcn" w:hAnsi="Seat Bcn"/>
          <w:color w:val="000000"/>
          <w:sz w:val="20"/>
          <w:lang w:val="fr-BE"/>
        </w:rPr>
        <w:t xml:space="preserve"> (66 kW), associés au choix à des boîtes manuelles ou DSG à double embrayage.</w:t>
      </w:r>
    </w:p>
    <w:p w14:paraId="1D2132E9"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1DAAD3F6" w14:textId="77777777" w:rsidR="00795B64" w:rsidRPr="00795B64" w:rsidRDefault="00795B64" w:rsidP="00795B64">
      <w:pPr>
        <w:shd w:val="clear" w:color="auto" w:fill="FFFFFF"/>
        <w:spacing w:after="0" w:line="240" w:lineRule="auto"/>
        <w:rPr>
          <w:rFonts w:ascii="Seat Bcn" w:hAnsi="Seat Bcn" w:cs="SeatBcn-Medium"/>
          <w:b/>
          <w:spacing w:val="-1"/>
          <w:sz w:val="20"/>
          <w:szCs w:val="20"/>
          <w:lang w:val="fr-BE"/>
        </w:rPr>
      </w:pPr>
      <w:r w:rsidRPr="00795B64">
        <w:rPr>
          <w:rFonts w:ascii="Seat Bcn" w:hAnsi="Seat Bcn"/>
          <w:b/>
          <w:bCs/>
          <w:sz w:val="20"/>
          <w:lang w:val="fr-BE"/>
        </w:rPr>
        <w:t xml:space="preserve">« La nouvelle SEAT </w:t>
      </w:r>
      <w:proofErr w:type="spellStart"/>
      <w:r w:rsidRPr="00795B64">
        <w:rPr>
          <w:rFonts w:ascii="Seat Bcn" w:hAnsi="Seat Bcn"/>
          <w:b/>
          <w:bCs/>
          <w:sz w:val="20"/>
          <w:lang w:val="fr-BE"/>
        </w:rPr>
        <w:t>Arona</w:t>
      </w:r>
      <w:proofErr w:type="spellEnd"/>
      <w:r w:rsidRPr="00795B64">
        <w:rPr>
          <w:rFonts w:ascii="Seat Bcn" w:hAnsi="Seat Bcn"/>
          <w:b/>
          <w:bCs/>
          <w:sz w:val="20"/>
          <w:lang w:val="fr-BE"/>
        </w:rPr>
        <w:t xml:space="preserve"> rationalise sa gamme de technologies de propulsion pour contribuer à réduire les émissions et à améliorer l’efficacité énergétique, mais sans compromettre le dynamisme et le plaisir de conduire »</w:t>
      </w:r>
      <w:r w:rsidRPr="00795B64">
        <w:rPr>
          <w:rFonts w:ascii="Seat Bcn" w:hAnsi="Seat Bcn"/>
          <w:sz w:val="20"/>
          <w:lang w:val="fr-BE"/>
        </w:rPr>
        <w:t xml:space="preserve">, a déclaré Werner </w:t>
      </w:r>
      <w:proofErr w:type="spellStart"/>
      <w:r w:rsidRPr="00795B64">
        <w:rPr>
          <w:rFonts w:ascii="Seat Bcn" w:hAnsi="Seat Bcn"/>
          <w:sz w:val="20"/>
          <w:lang w:val="fr-BE"/>
        </w:rPr>
        <w:t>Tietz</w:t>
      </w:r>
      <w:proofErr w:type="spellEnd"/>
      <w:r w:rsidRPr="00795B64">
        <w:rPr>
          <w:rFonts w:ascii="Seat Bcn" w:hAnsi="Seat Bcn"/>
          <w:sz w:val="20"/>
          <w:lang w:val="fr-BE"/>
        </w:rPr>
        <w:t xml:space="preserve">, vice-président exécutif pour la recherche et le développement chez SEAT. </w:t>
      </w:r>
      <w:r w:rsidRPr="00795B64">
        <w:rPr>
          <w:rFonts w:ascii="Seat Bcn" w:hAnsi="Seat Bcn"/>
          <w:b/>
          <w:sz w:val="20"/>
          <w:lang w:val="fr-BE"/>
        </w:rPr>
        <w:t xml:space="preserve">« L’association de plus petites cylindrées et de blocs essence et CNG signifie que, quelle que soit la motorisation, la SEAT </w:t>
      </w:r>
      <w:proofErr w:type="spellStart"/>
      <w:r w:rsidRPr="00795B64">
        <w:rPr>
          <w:rFonts w:ascii="Seat Bcn" w:hAnsi="Seat Bcn"/>
          <w:b/>
          <w:sz w:val="20"/>
          <w:lang w:val="fr-BE"/>
        </w:rPr>
        <w:t>Arona</w:t>
      </w:r>
      <w:proofErr w:type="spellEnd"/>
      <w:r w:rsidRPr="00795B64">
        <w:rPr>
          <w:rFonts w:ascii="Seat Bcn" w:hAnsi="Seat Bcn"/>
          <w:b/>
          <w:sz w:val="20"/>
          <w:lang w:val="fr-BE"/>
        </w:rPr>
        <w:t xml:space="preserve"> reste agile, charismatique et amusante à conduire. »</w:t>
      </w:r>
    </w:p>
    <w:p w14:paraId="3D924A80"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3040EAF1"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Tous les moteurs essence sont équipés de la technologie turbo à injection directe, avec trois déclinaisons en 1.0 </w:t>
      </w:r>
      <w:proofErr w:type="spellStart"/>
      <w:r w:rsidRPr="00795B64">
        <w:rPr>
          <w:rFonts w:ascii="Seat Bcn" w:hAnsi="Seat Bcn"/>
          <w:color w:val="000000"/>
          <w:sz w:val="20"/>
          <w:lang w:val="fr-BE"/>
        </w:rPr>
        <w:t>EcoTSI</w:t>
      </w:r>
      <w:proofErr w:type="spellEnd"/>
      <w:r w:rsidRPr="00795B64">
        <w:rPr>
          <w:rFonts w:ascii="Seat Bcn" w:hAnsi="Seat Bcn"/>
          <w:color w:val="000000"/>
          <w:sz w:val="20"/>
          <w:lang w:val="fr-BE"/>
        </w:rPr>
        <w:t xml:space="preserve"> et un 1.5 </w:t>
      </w:r>
      <w:proofErr w:type="spellStart"/>
      <w:r w:rsidRPr="00795B64">
        <w:rPr>
          <w:rFonts w:ascii="Seat Bcn" w:hAnsi="Seat Bcn"/>
          <w:color w:val="000000"/>
          <w:sz w:val="20"/>
          <w:lang w:val="fr-BE"/>
        </w:rPr>
        <w:t>EcoTSI</w:t>
      </w:r>
      <w:proofErr w:type="spellEnd"/>
      <w:r w:rsidRPr="00795B64">
        <w:rPr>
          <w:rFonts w:ascii="Seat Bcn" w:hAnsi="Seat Bcn"/>
          <w:color w:val="000000"/>
          <w:sz w:val="20"/>
          <w:lang w:val="fr-BE"/>
        </w:rPr>
        <w:t xml:space="preserve"> plus puissant.</w:t>
      </w:r>
    </w:p>
    <w:p w14:paraId="4581DC3E"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21EB154F"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Le moteur 1.0 TSI de 95 </w:t>
      </w:r>
      <w:proofErr w:type="spellStart"/>
      <w:r w:rsidRPr="00795B64">
        <w:rPr>
          <w:rFonts w:ascii="Seat Bcn" w:hAnsi="Seat Bcn"/>
          <w:color w:val="000000"/>
          <w:sz w:val="20"/>
          <w:lang w:val="fr-BE"/>
        </w:rPr>
        <w:t>ch</w:t>
      </w:r>
      <w:proofErr w:type="spellEnd"/>
      <w:r w:rsidRPr="00795B64">
        <w:rPr>
          <w:rFonts w:ascii="Seat Bcn" w:hAnsi="Seat Bcn"/>
          <w:color w:val="000000"/>
          <w:sz w:val="20"/>
          <w:lang w:val="fr-BE"/>
        </w:rPr>
        <w:t xml:space="preserve"> (70 kW), associé à une transmission manuelle à cinq vitesses, délivre un couple de 175 Nm, avec des émissions à l’échappement de 121 à 132 g de CO</w:t>
      </w:r>
      <w:r w:rsidRPr="00795B64">
        <w:rPr>
          <w:rFonts w:ascii="Seat Bcn" w:hAnsi="Seat Bcn"/>
          <w:color w:val="000000"/>
          <w:sz w:val="20"/>
          <w:vertAlign w:val="subscript"/>
          <w:lang w:val="fr-BE"/>
        </w:rPr>
        <w:t>2</w:t>
      </w:r>
      <w:r w:rsidRPr="00795B64">
        <w:rPr>
          <w:rFonts w:ascii="Seat Bcn" w:hAnsi="Seat Bcn"/>
          <w:lang w:val="fr-BE"/>
        </w:rPr>
        <w:t>/</w:t>
      </w:r>
      <w:r w:rsidRPr="00795B64">
        <w:rPr>
          <w:rFonts w:ascii="Seat Bcn" w:hAnsi="Seat Bcn"/>
          <w:color w:val="000000"/>
          <w:sz w:val="20"/>
          <w:lang w:val="fr-BE"/>
        </w:rPr>
        <w:t xml:space="preserve">km et </w:t>
      </w:r>
      <w:proofErr w:type="spellStart"/>
      <w:r w:rsidRPr="00795B64">
        <w:rPr>
          <w:rFonts w:ascii="Seat Bcn" w:hAnsi="Seat Bcn"/>
          <w:color w:val="000000"/>
          <w:sz w:val="20"/>
          <w:lang w:val="fr-BE"/>
        </w:rPr>
        <w:t>et</w:t>
      </w:r>
      <w:proofErr w:type="spellEnd"/>
      <w:r w:rsidRPr="00795B64">
        <w:rPr>
          <w:rFonts w:ascii="Seat Bcn" w:hAnsi="Seat Bcn"/>
          <w:color w:val="000000"/>
          <w:sz w:val="20"/>
          <w:lang w:val="fr-BE"/>
        </w:rPr>
        <w:t xml:space="preserve"> une consommation de 5,3 à 5,8 litres/100 km. </w:t>
      </w:r>
    </w:p>
    <w:p w14:paraId="529D48EC"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77035BAD"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lang w:val="fr-BE"/>
        </w:rPr>
        <w:t>Le plus gros bloc trois cylindres délivre 110 </w:t>
      </w:r>
      <w:proofErr w:type="spellStart"/>
      <w:r w:rsidRPr="00795B64">
        <w:rPr>
          <w:rFonts w:ascii="Seat Bcn" w:hAnsi="Seat Bcn"/>
          <w:lang w:val="fr-BE"/>
        </w:rPr>
        <w:t>ch</w:t>
      </w:r>
      <w:proofErr w:type="spellEnd"/>
      <w:r w:rsidRPr="00795B64">
        <w:rPr>
          <w:rFonts w:ascii="Seat Bcn" w:hAnsi="Seat Bcn"/>
          <w:lang w:val="fr-BE"/>
        </w:rPr>
        <w:t xml:space="preserve"> (81 kW)/200 Nm et est couplé à une </w:t>
      </w:r>
      <w:r w:rsidRPr="00795B64">
        <w:rPr>
          <w:rFonts w:ascii="Seat Bcn" w:hAnsi="Seat Bcn"/>
          <w:color w:val="000000"/>
          <w:sz w:val="20"/>
          <w:lang w:val="fr-BE"/>
        </w:rPr>
        <w:t>boîte manuelle à six vitesses ou à une boîte DSG à double embrayage à sept rapports</w:t>
      </w:r>
      <w:r w:rsidRPr="00795B64">
        <w:rPr>
          <w:rFonts w:ascii="Seat Bcn" w:hAnsi="Seat Bcn"/>
          <w:lang w:val="fr-BE"/>
        </w:rPr>
        <w:t>. Il rejette seulement 118 à 133 (DSG : 132 à 145) grammes</w:t>
      </w:r>
      <w:r w:rsidRPr="00795B64">
        <w:rPr>
          <w:rFonts w:ascii="Seat Bcn" w:hAnsi="Seat Bcn"/>
          <w:color w:val="000000"/>
          <w:sz w:val="20"/>
          <w:lang w:val="fr-BE"/>
        </w:rPr>
        <w:t xml:space="preserve"> de CO</w:t>
      </w:r>
      <w:r w:rsidRPr="00795B64">
        <w:rPr>
          <w:rFonts w:ascii="Seat Bcn" w:hAnsi="Seat Bcn"/>
          <w:color w:val="000000"/>
          <w:sz w:val="20"/>
          <w:vertAlign w:val="subscript"/>
          <w:lang w:val="fr-BE"/>
        </w:rPr>
        <w:t>2</w:t>
      </w:r>
      <w:r w:rsidRPr="00795B64">
        <w:rPr>
          <w:rFonts w:ascii="Seat Bcn" w:hAnsi="Seat Bcn"/>
          <w:color w:val="000000"/>
          <w:sz w:val="20"/>
          <w:lang w:val="fr-BE"/>
        </w:rPr>
        <w:t xml:space="preserve"> au km en consommant à peine 5,2-5,9 (DSG :5,8-6,4) litres aux 100 km. Mais l’efficience n’est pas obtenue au détriment des performances et de l’agrément de conduite, puisque la nouvelle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est toujours capable d’atteindre les 100 km/h en seulement 10,6 secondes.</w:t>
      </w:r>
    </w:p>
    <w:p w14:paraId="56E0E2CC"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0C699C21"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Le plus gros moteur de la gamme est le quatre cylindres 1.5 </w:t>
      </w:r>
      <w:proofErr w:type="spellStart"/>
      <w:r w:rsidRPr="00795B64">
        <w:rPr>
          <w:rFonts w:ascii="Seat Bcn" w:hAnsi="Seat Bcn"/>
          <w:color w:val="000000"/>
          <w:sz w:val="20"/>
          <w:lang w:val="fr-BE"/>
        </w:rPr>
        <w:t>EcoTSI</w:t>
      </w:r>
      <w:proofErr w:type="spellEnd"/>
      <w:r w:rsidRPr="00795B64">
        <w:rPr>
          <w:rFonts w:ascii="Seat Bcn" w:hAnsi="Seat Bcn"/>
          <w:color w:val="000000"/>
          <w:sz w:val="20"/>
          <w:lang w:val="fr-BE"/>
        </w:rPr>
        <w:t xml:space="preserve">, accouplé à une boîte de vitesses DSG à sept rapports, et doté de la technologie ACT (Active </w:t>
      </w:r>
      <w:proofErr w:type="spellStart"/>
      <w:r w:rsidRPr="00795B64">
        <w:rPr>
          <w:rFonts w:ascii="Seat Bcn" w:hAnsi="Seat Bcn"/>
          <w:color w:val="000000"/>
          <w:sz w:val="20"/>
          <w:lang w:val="fr-BE"/>
        </w:rPr>
        <w:t>Cylinder</w:t>
      </w:r>
      <w:proofErr w:type="spellEnd"/>
      <w:r w:rsidRPr="00795B64">
        <w:rPr>
          <w:rFonts w:ascii="Seat Bcn" w:hAnsi="Seat Bcn"/>
          <w:color w:val="000000"/>
          <w:sz w:val="20"/>
          <w:lang w:val="fr-BE"/>
        </w:rPr>
        <w:t xml:space="preserve"> </w:t>
      </w:r>
      <w:proofErr w:type="spellStart"/>
      <w:r w:rsidRPr="00795B64">
        <w:rPr>
          <w:rFonts w:ascii="Seat Bcn" w:hAnsi="Seat Bcn"/>
          <w:color w:val="000000"/>
          <w:sz w:val="20"/>
          <w:lang w:val="fr-BE"/>
        </w:rPr>
        <w:t>Technology</w:t>
      </w:r>
      <w:proofErr w:type="spellEnd"/>
      <w:r w:rsidRPr="00795B64">
        <w:rPr>
          <w:rFonts w:ascii="Seat Bcn" w:hAnsi="Seat Bcn"/>
          <w:color w:val="000000"/>
          <w:sz w:val="20"/>
          <w:lang w:val="fr-BE"/>
        </w:rPr>
        <w:t>). Développant une puissance de 150 </w:t>
      </w:r>
      <w:proofErr w:type="spellStart"/>
      <w:r w:rsidRPr="00795B64">
        <w:rPr>
          <w:rFonts w:ascii="Seat Bcn" w:hAnsi="Seat Bcn"/>
          <w:color w:val="000000"/>
          <w:sz w:val="20"/>
          <w:lang w:val="fr-BE"/>
        </w:rPr>
        <w:t>ch</w:t>
      </w:r>
      <w:proofErr w:type="spellEnd"/>
      <w:r w:rsidRPr="00795B64">
        <w:rPr>
          <w:rFonts w:ascii="Seat Bcn" w:hAnsi="Seat Bcn"/>
          <w:color w:val="000000"/>
          <w:sz w:val="20"/>
          <w:lang w:val="fr-BE"/>
        </w:rPr>
        <w:t xml:space="preserve"> (110 kW) et un couple de 250 Nm, ce bloc offre des performances élevées tout en étant efficace, ce qui permet au SUV urbain de revendiquer une vitesse de pointe de 210 km/h, mais avec des émissions de CO</w:t>
      </w:r>
      <w:r w:rsidRPr="00795B64">
        <w:rPr>
          <w:rFonts w:ascii="Seat Bcn" w:hAnsi="Seat Bcn"/>
          <w:color w:val="000000"/>
          <w:sz w:val="20"/>
          <w:vertAlign w:val="subscript"/>
          <w:lang w:val="fr-BE"/>
        </w:rPr>
        <w:t>2</w:t>
      </w:r>
      <w:r w:rsidRPr="00795B64">
        <w:rPr>
          <w:rFonts w:ascii="Seat Bcn" w:hAnsi="Seat Bcn"/>
          <w:color w:val="000000"/>
          <w:sz w:val="20"/>
          <w:lang w:val="fr-BE"/>
        </w:rPr>
        <w:t xml:space="preserve"> de seulement 138 à 150 g/km et une consommation limitée à 6,1-6,6 litres/100 km selon le cycle d’essai WLTP.</w:t>
      </w:r>
    </w:p>
    <w:p w14:paraId="4A9766AB"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2D4A8F4E"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La technologie ACT améliore l’efficience du moteur, réduisant ainsi la consommation de carburant et les émissions de CO</w:t>
      </w:r>
      <w:r w:rsidRPr="00795B64">
        <w:rPr>
          <w:rFonts w:ascii="Seat Bcn" w:hAnsi="Seat Bcn"/>
          <w:color w:val="000000"/>
          <w:sz w:val="20"/>
          <w:vertAlign w:val="subscript"/>
          <w:lang w:val="fr-BE"/>
        </w:rPr>
        <w:t>2</w:t>
      </w:r>
      <w:r w:rsidRPr="00795B64">
        <w:rPr>
          <w:rFonts w:ascii="Seat Bcn" w:hAnsi="Seat Bcn"/>
          <w:color w:val="000000"/>
          <w:sz w:val="20"/>
          <w:lang w:val="fr-BE"/>
        </w:rPr>
        <w:t>. Cette technologie désactive deux des quatre cylindres à des régimes faibles à moyens et les réactive à des régimes plus élevés afin de récupérer tout le potentiel du moteur. Ce système fonctionne jusqu’à 130 km/h, quel que soit le rapport engagé.</w:t>
      </w:r>
    </w:p>
    <w:p w14:paraId="6138744E"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4DD2C747"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En plus de l’offre de moteurs essence, le nouvel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comprend également une version CNG. Le moteur 1.0 TGI de 90 </w:t>
      </w:r>
      <w:proofErr w:type="spellStart"/>
      <w:r w:rsidRPr="00795B64">
        <w:rPr>
          <w:rFonts w:ascii="Seat Bcn" w:hAnsi="Seat Bcn"/>
          <w:color w:val="000000"/>
          <w:sz w:val="20"/>
          <w:lang w:val="fr-BE"/>
        </w:rPr>
        <w:t>ch</w:t>
      </w:r>
      <w:proofErr w:type="spellEnd"/>
      <w:r w:rsidRPr="00795B64">
        <w:rPr>
          <w:rFonts w:ascii="Seat Bcn" w:hAnsi="Seat Bcn"/>
          <w:color w:val="000000"/>
          <w:sz w:val="20"/>
          <w:lang w:val="fr-BE"/>
        </w:rPr>
        <w:t xml:space="preserve"> (66 kW), couplé à une transmission manuelle à six vitesses, délivre un couple de 160 Nm. L’inclusion de la variante CNG a été rendue possible par la plate-forme MQB AO de la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qui simplifie la disposition des composants et constitue un point de départ solide pour les capacités dynamiques du SUV urbain.</w:t>
      </w:r>
    </w:p>
    <w:p w14:paraId="2A33BAB2"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1D8E1895"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Le CNG reste un élément très important de la volonté de SEAT de réduire son incidence environnementale sans pour autant sacrifier le plaisir de conduire.</w:t>
      </w:r>
    </w:p>
    <w:p w14:paraId="6F51BE67"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2E02710D"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Un véhicule roulant au CNG émet jusqu’à 25 % de CO</w:t>
      </w:r>
      <w:r w:rsidRPr="00795B64">
        <w:rPr>
          <w:rFonts w:ascii="Seat Bcn" w:hAnsi="Seat Bcn"/>
          <w:color w:val="000000"/>
          <w:sz w:val="20"/>
          <w:vertAlign w:val="subscript"/>
          <w:lang w:val="fr-BE"/>
        </w:rPr>
        <w:t>2</w:t>
      </w:r>
      <w:r w:rsidRPr="00795B64">
        <w:rPr>
          <w:rFonts w:ascii="Seat Bcn" w:hAnsi="Seat Bcn"/>
          <w:color w:val="000000"/>
          <w:sz w:val="20"/>
          <w:lang w:val="fr-BE"/>
        </w:rPr>
        <w:t xml:space="preserve"> de moins qu’un véhicule équivalent roulant à l’essence. Outre le côté écologique et des avantages fiscaux, la technologie TGI offre un coût au kilomètre exceptionnellement bas, jusqu’à 50 % inférieur à celui d’un modèle équivalent à essence et 30 % inférieur à celui d’un diesel.</w:t>
      </w:r>
    </w:p>
    <w:p w14:paraId="2EB7CE79"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5C78CE20"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Le bloc de 1,0 litre qui anime la nouvelle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permet toujours au SUV urbain d’atteindre les 100 km/h en 13,2 secondes seulement, tout en limitant ses émissions de CO</w:t>
      </w:r>
      <w:r w:rsidRPr="00795B64">
        <w:rPr>
          <w:rFonts w:ascii="Seat Bcn" w:hAnsi="Seat Bcn"/>
          <w:color w:val="000000"/>
          <w:sz w:val="20"/>
          <w:vertAlign w:val="subscript"/>
          <w:lang w:val="fr-BE"/>
        </w:rPr>
        <w:t>2</w:t>
      </w:r>
      <w:r w:rsidRPr="00795B64">
        <w:rPr>
          <w:rFonts w:ascii="Seat Bcn" w:hAnsi="Seat Bcn"/>
          <w:color w:val="000000"/>
          <w:sz w:val="20"/>
          <w:lang w:val="fr-BE"/>
        </w:rPr>
        <w:t xml:space="preserve"> à 101-109 g/km.</w:t>
      </w:r>
    </w:p>
    <w:p w14:paraId="0B4E9D68" w14:textId="77777777" w:rsidR="00795B64" w:rsidRPr="00795B64" w:rsidRDefault="00795B64" w:rsidP="00795B64">
      <w:pPr>
        <w:shd w:val="clear" w:color="auto" w:fill="FFFFFF"/>
        <w:spacing w:after="0" w:line="240" w:lineRule="auto"/>
        <w:rPr>
          <w:rFonts w:ascii="Seat Bcn" w:hAnsi="Seat Bcn"/>
          <w:color w:val="000000"/>
          <w:spacing w:val="-1"/>
          <w:sz w:val="20"/>
          <w:lang w:val="fr-BE"/>
        </w:rPr>
      </w:pPr>
      <w:r w:rsidRPr="00795B64">
        <w:rPr>
          <w:rFonts w:ascii="Seat Bcn" w:hAnsi="Seat Bcn"/>
          <w:color w:val="000000"/>
          <w:sz w:val="20"/>
          <w:lang w:val="fr-BE"/>
        </w:rPr>
        <w:lastRenderedPageBreak/>
        <w:t>SEAT soutient le développement et la mise à disposition de biométhane renouvelable, ce qui neutralise les émissions de CO</w:t>
      </w:r>
      <w:r w:rsidRPr="00795B64">
        <w:rPr>
          <w:rFonts w:ascii="Seat Bcn" w:hAnsi="Seat Bcn"/>
          <w:color w:val="000000"/>
          <w:sz w:val="20"/>
          <w:vertAlign w:val="subscript"/>
          <w:lang w:val="fr-BE"/>
        </w:rPr>
        <w:t>2</w:t>
      </w:r>
      <w:r w:rsidRPr="00795B64">
        <w:rPr>
          <w:rFonts w:ascii="Seat Bcn" w:hAnsi="Seat Bcn"/>
          <w:color w:val="000000"/>
          <w:sz w:val="20"/>
          <w:lang w:val="fr-BE"/>
        </w:rPr>
        <w:t xml:space="preserve"> générées pendant l’utilisation du véhicule. Un biométhane de haute qualité est obtenu à partir de résidus de déchets organiques et peut soit être ajouté au gaz naturel conventionnel, soit être utilisé pour le remplacer totalement. Le biométhane combine une mobilité respectueuse de l'environnement à l'économie circulaire</w:t>
      </w:r>
      <w:bookmarkStart w:id="2" w:name="_Hlk76450171"/>
      <w:r w:rsidRPr="00795B64">
        <w:rPr>
          <w:rFonts w:ascii="Seat Bcn" w:hAnsi="Seat Bcn"/>
          <w:color w:val="000000"/>
          <w:sz w:val="20"/>
          <w:lang w:val="fr-BE"/>
        </w:rPr>
        <w:t>, et permet de réduire les émissions de CO</w:t>
      </w:r>
      <w:r w:rsidRPr="00795B64">
        <w:rPr>
          <w:rFonts w:ascii="Seat Bcn" w:hAnsi="Seat Bcn"/>
          <w:color w:val="000000"/>
          <w:sz w:val="20"/>
          <w:vertAlign w:val="subscript"/>
          <w:lang w:val="fr-BE"/>
        </w:rPr>
        <w:t>2</w:t>
      </w:r>
      <w:r w:rsidRPr="00795B64">
        <w:rPr>
          <w:rFonts w:ascii="Seat Bcn" w:hAnsi="Seat Bcn"/>
          <w:color w:val="000000"/>
          <w:sz w:val="20"/>
          <w:lang w:val="fr-BE"/>
        </w:rPr>
        <w:t xml:space="preserve"> (du puits à la roue) jusqu'à 80 %. </w:t>
      </w:r>
    </w:p>
    <w:bookmarkEnd w:id="2"/>
    <w:p w14:paraId="61F95AA6"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3617712A"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La gamme de groupes motopropulseurs convaincante est associée aux solides trains roulants du SUV urbain. Cette association contribue à offrir une solution globale. Les jambes de force </w:t>
      </w:r>
      <w:proofErr w:type="spellStart"/>
      <w:r w:rsidRPr="00795B64">
        <w:rPr>
          <w:rFonts w:ascii="Seat Bcn" w:hAnsi="Seat Bcn"/>
          <w:color w:val="000000"/>
          <w:sz w:val="20"/>
          <w:lang w:val="fr-BE"/>
        </w:rPr>
        <w:t>MacPherson</w:t>
      </w:r>
      <w:proofErr w:type="spellEnd"/>
      <w:r w:rsidRPr="00795B64">
        <w:rPr>
          <w:rFonts w:ascii="Seat Bcn" w:hAnsi="Seat Bcn"/>
          <w:color w:val="000000"/>
          <w:sz w:val="20"/>
          <w:lang w:val="fr-BE"/>
        </w:rPr>
        <w:t xml:space="preserve"> à l’avant et la barre de torsion à l’arrière sont parfaitement adaptées aux besoins de la conduite urbaine, et suffisamment adaptables pour vivre des aventures à la campagne. Connectée, intuitive et répondant instantanément aux sollicitations du conducteur, la direction de la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rend la conduite passionnante et agréable.</w:t>
      </w:r>
    </w:p>
    <w:p w14:paraId="3C5D3073"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5E187D99"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Enfin, les multiples modes de conduite permettent d’adapter précisément les qualités dynamiques et le comportement du véhicule aux souhaits du conducteur. Les modes Eco, Normal, Sport et </w:t>
      </w:r>
      <w:proofErr w:type="spellStart"/>
      <w:r w:rsidRPr="00795B64">
        <w:rPr>
          <w:rFonts w:ascii="Seat Bcn" w:hAnsi="Seat Bcn"/>
          <w:color w:val="000000"/>
          <w:sz w:val="20"/>
          <w:lang w:val="fr-BE"/>
        </w:rPr>
        <w:t>Individual</w:t>
      </w:r>
      <w:proofErr w:type="spellEnd"/>
      <w:r w:rsidRPr="00795B64">
        <w:rPr>
          <w:rFonts w:ascii="Seat Bcn" w:hAnsi="Seat Bcn"/>
          <w:color w:val="000000"/>
          <w:sz w:val="20"/>
          <w:lang w:val="fr-BE"/>
        </w:rPr>
        <w:t xml:space="preserve"> disponibles par simple pression d’un bouton, modifient la réponse du moteur, la direction, la suspension et la boîte de vitesses.</w:t>
      </w:r>
    </w:p>
    <w:p w14:paraId="6C973DE8"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012ED9A2" w14:textId="77777777" w:rsidR="00795B64" w:rsidRPr="00795B64" w:rsidRDefault="00795B64" w:rsidP="00795B64">
      <w:pPr>
        <w:spacing w:after="0" w:line="240" w:lineRule="auto"/>
        <w:rPr>
          <w:rFonts w:ascii="Seat Bcn" w:hAnsi="Seat Bcn" w:cs="SeatBcn-Medium"/>
          <w:b/>
          <w:color w:val="000000"/>
          <w:spacing w:val="-1"/>
          <w:sz w:val="20"/>
          <w:szCs w:val="20"/>
          <w:lang w:val="fr-BE"/>
        </w:rPr>
      </w:pPr>
      <w:r w:rsidRPr="00795B64">
        <w:rPr>
          <w:lang w:val="fr-BE"/>
        </w:rPr>
        <w:br w:type="page"/>
      </w:r>
    </w:p>
    <w:p w14:paraId="7D5FC223" w14:textId="77777777" w:rsidR="00795B64" w:rsidRPr="00795B64" w:rsidRDefault="00795B64" w:rsidP="00795B64">
      <w:pPr>
        <w:shd w:val="clear" w:color="auto" w:fill="FFFFFF"/>
        <w:spacing w:after="0" w:line="240" w:lineRule="auto"/>
        <w:rPr>
          <w:rFonts w:ascii="Seat Bcn" w:hAnsi="Seat Bcn" w:cs="SeatBcn-Medium"/>
          <w:b/>
          <w:color w:val="000000"/>
          <w:spacing w:val="-1"/>
          <w:sz w:val="20"/>
          <w:szCs w:val="20"/>
          <w:lang w:val="fr-BE"/>
        </w:rPr>
      </w:pPr>
      <w:r w:rsidRPr="00795B64">
        <w:rPr>
          <w:rFonts w:ascii="Seat Bcn" w:hAnsi="Seat Bcn"/>
          <w:b/>
          <w:color w:val="000000"/>
          <w:sz w:val="20"/>
          <w:lang w:val="fr-BE"/>
        </w:rPr>
        <w:lastRenderedPageBreak/>
        <w:t>Sécurité et confort</w:t>
      </w:r>
    </w:p>
    <w:p w14:paraId="5DA7B1F3"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La nouvelle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intègre un large éventail de nouveaux systèmes d’aide à la conduite qui la rendent plus sûre que jamais.</w:t>
      </w:r>
    </w:p>
    <w:p w14:paraId="0562989D"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328570A4"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S’appuyant sur l’étendue des systèmes déjà en place, tels que le régulateur adaptatif de la vitesse (ACC), le Front Assist et le détecteur de fatigue, le véhicule mis à jour combine désormais certains des systèmes d’aide à la conduite les plus avancés.</w:t>
      </w:r>
    </w:p>
    <w:p w14:paraId="443F007F"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4002D577"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Le </w:t>
      </w:r>
      <w:proofErr w:type="spellStart"/>
      <w:r w:rsidRPr="00795B64">
        <w:rPr>
          <w:rFonts w:ascii="Seat Bcn" w:hAnsi="Seat Bcn"/>
          <w:color w:val="000000"/>
          <w:sz w:val="20"/>
          <w:lang w:val="fr-BE"/>
        </w:rPr>
        <w:t>Travel</w:t>
      </w:r>
      <w:proofErr w:type="spellEnd"/>
      <w:r w:rsidRPr="00795B64">
        <w:rPr>
          <w:rFonts w:ascii="Seat Bcn" w:hAnsi="Seat Bcn"/>
          <w:color w:val="000000"/>
          <w:sz w:val="20"/>
          <w:lang w:val="fr-BE"/>
        </w:rPr>
        <w:t xml:space="preserve"> Assist assure une conduite semi-automatique sur toute la plage de vitesse, en veillant à ce que le véhicule conserve sa vitesse lorsque le flux de circulation change. En l’associant au Lane Assist, qui maintient le véhicule au centre de sa voie, et à la reconnaissance des panneaux de signalisation, qui permet au véhicule de toujours savoir quelle est la limitation de vitesse sur une route donnée, les ingénieurs ont fait de la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un véhicule encore plus sécurisant sur la route.</w:t>
      </w:r>
    </w:p>
    <w:p w14:paraId="47C3FB17"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4484786C"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Mais cela ne s’arrête pas là. Le véhicule remodelé bénéficie également du </w:t>
      </w:r>
      <w:proofErr w:type="spellStart"/>
      <w:r w:rsidRPr="00795B64">
        <w:rPr>
          <w:rFonts w:ascii="Seat Bcn" w:hAnsi="Seat Bcn"/>
          <w:color w:val="000000"/>
          <w:sz w:val="20"/>
          <w:lang w:val="fr-BE"/>
        </w:rPr>
        <w:t>Side</w:t>
      </w:r>
      <w:proofErr w:type="spellEnd"/>
      <w:r w:rsidRPr="00795B64">
        <w:rPr>
          <w:rFonts w:ascii="Seat Bcn" w:hAnsi="Seat Bcn"/>
          <w:color w:val="000000"/>
          <w:sz w:val="20"/>
          <w:lang w:val="fr-BE"/>
        </w:rPr>
        <w:t xml:space="preserve"> Assist amélioré, qui réduit le stress lors des changements de bande. Les radars arrière surveillent les angles morts du véhicule jusqu’à 70 mètres, et signalent au conducteur s’il y a un véhicule à proximité en cas de changement de voie imminent, par exemple.</w:t>
      </w:r>
    </w:p>
    <w:p w14:paraId="290CA39F"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eastAsia="es-ES"/>
        </w:rPr>
      </w:pPr>
    </w:p>
    <w:p w14:paraId="64EDE32D" w14:textId="77777777" w:rsidR="00795B64" w:rsidRPr="00795B64" w:rsidRDefault="00795B64" w:rsidP="00795B64">
      <w:pPr>
        <w:shd w:val="clear" w:color="auto" w:fill="FFFFFF"/>
        <w:spacing w:after="0" w:line="240" w:lineRule="auto"/>
        <w:rPr>
          <w:rFonts w:ascii="Seat Bcn" w:hAnsi="Seat Bcn" w:cs="SeatBcn-Medium"/>
          <w:color w:val="000000"/>
          <w:spacing w:val="-1"/>
          <w:sz w:val="20"/>
          <w:szCs w:val="20"/>
          <w:lang w:val="fr-BE"/>
        </w:rPr>
      </w:pPr>
      <w:r w:rsidRPr="00795B64">
        <w:rPr>
          <w:rFonts w:ascii="Seat Bcn" w:hAnsi="Seat Bcn"/>
          <w:color w:val="000000"/>
          <w:sz w:val="20"/>
          <w:lang w:val="fr-BE"/>
        </w:rPr>
        <w:t xml:space="preserve">Le High Beam Assist a également été ajouté à la liste des technologies avancées de la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Lorsque la lumière du jour commence à manquer, le système détecte les véhicules qui se trouvent face à l’</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et passe des feux de route aux feux de croisement si nécessaire.</w:t>
      </w:r>
    </w:p>
    <w:p w14:paraId="15311C14" w14:textId="77777777" w:rsidR="00795B64" w:rsidRPr="00795B64" w:rsidRDefault="00795B64" w:rsidP="00795B64">
      <w:pPr>
        <w:shd w:val="clear" w:color="auto" w:fill="FFFFFF"/>
        <w:spacing w:after="0" w:line="240" w:lineRule="auto"/>
        <w:rPr>
          <w:rFonts w:ascii="Seat Bcn" w:hAnsi="Seat Bcn"/>
          <w:color w:val="000000"/>
          <w:spacing w:val="-1"/>
          <w:sz w:val="20"/>
          <w:lang w:val="fr-BE"/>
        </w:rPr>
      </w:pPr>
    </w:p>
    <w:p w14:paraId="180EDFDE" w14:textId="77777777" w:rsidR="00795B64" w:rsidRPr="00795B64" w:rsidRDefault="00795B64" w:rsidP="00795B64">
      <w:pPr>
        <w:shd w:val="clear" w:color="auto" w:fill="FFFFFF"/>
        <w:spacing w:after="0" w:line="240" w:lineRule="auto"/>
        <w:rPr>
          <w:rFonts w:ascii="Seat Bcn" w:hAnsi="Seat Bcn"/>
          <w:color w:val="000000"/>
          <w:spacing w:val="-1"/>
          <w:sz w:val="20"/>
          <w:lang w:val="fr-BE"/>
        </w:rPr>
      </w:pPr>
      <w:r w:rsidRPr="00795B64">
        <w:rPr>
          <w:rFonts w:ascii="Seat Bcn" w:hAnsi="Seat Bcn"/>
          <w:color w:val="000000"/>
          <w:sz w:val="20"/>
          <w:lang w:val="fr-BE"/>
        </w:rPr>
        <w:t xml:space="preserve">Enfin, la SEAT </w:t>
      </w:r>
      <w:proofErr w:type="spellStart"/>
      <w:r w:rsidRPr="00795B64">
        <w:rPr>
          <w:rFonts w:ascii="Seat Bcn" w:hAnsi="Seat Bcn"/>
          <w:color w:val="000000"/>
          <w:sz w:val="20"/>
          <w:lang w:val="fr-BE"/>
        </w:rPr>
        <w:t>Arona</w:t>
      </w:r>
      <w:proofErr w:type="spellEnd"/>
      <w:r w:rsidRPr="00795B64">
        <w:rPr>
          <w:rFonts w:ascii="Seat Bcn" w:hAnsi="Seat Bcn"/>
          <w:color w:val="000000"/>
          <w:sz w:val="20"/>
          <w:lang w:val="fr-BE"/>
        </w:rPr>
        <w:t xml:space="preserve"> dispose également du Park Assist, qui gare automatiquement la voiture, sans effort pour le conducteur.</w:t>
      </w:r>
    </w:p>
    <w:p w14:paraId="0DAF0EC2" w14:textId="77777777" w:rsidR="00795B64" w:rsidRPr="00795B64" w:rsidRDefault="00795B64" w:rsidP="00795B64">
      <w:pPr>
        <w:shd w:val="clear" w:color="auto" w:fill="FFFFFF"/>
        <w:spacing w:after="0" w:line="240" w:lineRule="auto"/>
        <w:rPr>
          <w:rFonts w:ascii="Seat Bcn" w:hAnsi="Seat Bcn"/>
          <w:color w:val="000000"/>
          <w:spacing w:val="-1"/>
          <w:sz w:val="20"/>
          <w:lang w:val="fr-BE"/>
        </w:rPr>
      </w:pPr>
    </w:p>
    <w:p w14:paraId="0FD5EA6B" w14:textId="77777777" w:rsidR="00795B64" w:rsidRPr="00795B64" w:rsidRDefault="00795B64" w:rsidP="00795B64">
      <w:pPr>
        <w:spacing w:after="0" w:line="240" w:lineRule="auto"/>
        <w:rPr>
          <w:rFonts w:ascii="Seat Bcn" w:hAnsi="Seat Bcn" w:cs="SeatBcn-Medium"/>
          <w:b/>
          <w:color w:val="000000"/>
          <w:spacing w:val="-1"/>
          <w:sz w:val="20"/>
          <w:szCs w:val="20"/>
          <w:lang w:val="fr-BE"/>
        </w:rPr>
      </w:pPr>
      <w:r w:rsidRPr="00795B64">
        <w:rPr>
          <w:lang w:val="fr-BE"/>
        </w:rPr>
        <w:br w:type="page"/>
      </w:r>
    </w:p>
    <w:p w14:paraId="1C8EB85B" w14:textId="77777777" w:rsidR="00795B64" w:rsidRPr="00795B64" w:rsidRDefault="00795B64" w:rsidP="00795B64">
      <w:pPr>
        <w:shd w:val="clear" w:color="auto" w:fill="FFFFFF"/>
        <w:spacing w:after="0" w:line="240" w:lineRule="auto"/>
        <w:rPr>
          <w:rFonts w:ascii="Seat Bcn" w:hAnsi="Seat Bcn" w:cs="SeatBcn-Medium"/>
          <w:b/>
          <w:color w:val="000000"/>
          <w:spacing w:val="-1"/>
          <w:sz w:val="20"/>
          <w:szCs w:val="20"/>
          <w:lang w:val="fr-BE"/>
        </w:rPr>
      </w:pPr>
      <w:r w:rsidRPr="00795B64">
        <w:rPr>
          <w:rFonts w:ascii="Seat Bcn" w:hAnsi="Seat Bcn"/>
          <w:b/>
          <w:color w:val="000000"/>
          <w:sz w:val="20"/>
          <w:lang w:val="fr-BE"/>
        </w:rPr>
        <w:lastRenderedPageBreak/>
        <w:t>Caractéristiques techniques</w:t>
      </w:r>
    </w:p>
    <w:p w14:paraId="2A43385A" w14:textId="77777777" w:rsidR="00795B64" w:rsidRPr="00795B64" w:rsidRDefault="00795B64" w:rsidP="00795B64">
      <w:pPr>
        <w:pStyle w:val="Boilerplate"/>
        <w:spacing w:line="240" w:lineRule="auto"/>
        <w:rPr>
          <w:rFonts w:ascii="Seat Bcn" w:eastAsia="Times New Roman" w:hAnsi="Seat Bcn" w:cs="SeatBcn-Regular"/>
          <w:b/>
          <w:color w:val="626366"/>
          <w:sz w:val="16"/>
          <w:szCs w:val="14"/>
          <w:lang w:val="fr-BE" w:eastAsia="es-ES"/>
        </w:rPr>
      </w:pPr>
    </w:p>
    <w:p w14:paraId="6FD59E7F" w14:textId="77777777" w:rsidR="00795B64" w:rsidRPr="00795B64" w:rsidRDefault="00795B64" w:rsidP="00795B64">
      <w:pPr>
        <w:pStyle w:val="Bodycopy"/>
        <w:spacing w:afterLines="120" w:after="288" w:line="240" w:lineRule="auto"/>
        <w:ind w:right="482"/>
        <w:rPr>
          <w:rFonts w:ascii="Seat Bcn" w:eastAsiaTheme="minorEastAsia" w:hAnsi="Seat Bcn" w:cs="SeatBcn-Medium"/>
          <w:b/>
          <w:color w:val="000000"/>
          <w:spacing w:val="-1"/>
          <w:sz w:val="20"/>
          <w:szCs w:val="20"/>
          <w:lang w:val="fr-BE"/>
        </w:rPr>
      </w:pPr>
      <w:proofErr w:type="spellStart"/>
      <w:r w:rsidRPr="00795B64">
        <w:rPr>
          <w:rFonts w:ascii="Seat Bcn" w:hAnsi="Seat Bcn"/>
          <w:b/>
          <w:color w:val="000000"/>
          <w:sz w:val="20"/>
          <w:lang w:val="fr-BE"/>
        </w:rPr>
        <w:t>Arona</w:t>
      </w:r>
      <w:proofErr w:type="spellEnd"/>
      <w:r w:rsidRPr="00795B64">
        <w:rPr>
          <w:rFonts w:ascii="Seat Bcn" w:hAnsi="Seat Bcn"/>
          <w:b/>
          <w:color w:val="000000"/>
          <w:sz w:val="20"/>
          <w:lang w:val="fr-BE"/>
        </w:rPr>
        <w:t xml:space="preserve"> 1.0 TSI 95 </w:t>
      </w:r>
      <w:proofErr w:type="spellStart"/>
      <w:r w:rsidRPr="00795B64">
        <w:rPr>
          <w:rFonts w:ascii="Seat Bcn" w:hAnsi="Seat Bcn"/>
          <w:b/>
          <w:color w:val="000000"/>
          <w:sz w:val="20"/>
          <w:lang w:val="fr-BE"/>
        </w:rPr>
        <w:t>ch</w:t>
      </w:r>
      <w:proofErr w:type="spellEnd"/>
      <w:r w:rsidRPr="00795B64">
        <w:rPr>
          <w:rFonts w:ascii="Seat Bcn" w:hAnsi="Seat Bcn"/>
          <w:b/>
          <w:color w:val="000000"/>
          <w:sz w:val="20"/>
          <w:lang w:val="fr-BE"/>
        </w:rPr>
        <w:t xml:space="preserve"> (70 kW), boîte manuelle à 5 vitesses</w:t>
      </w:r>
    </w:p>
    <w:tbl>
      <w:tblPr>
        <w:tblW w:w="7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4589"/>
      </w:tblGrid>
      <w:tr w:rsidR="00795B64" w:rsidRPr="009E04CD" w14:paraId="7AD4A0F5" w14:textId="77777777" w:rsidTr="0074442D">
        <w:trPr>
          <w:trHeight w:val="406"/>
        </w:trPr>
        <w:tc>
          <w:tcPr>
            <w:tcW w:w="2771" w:type="dxa"/>
            <w:shd w:val="clear" w:color="auto" w:fill="auto"/>
          </w:tcPr>
          <w:p w14:paraId="712E6B1D"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Moteur</w:t>
            </w:r>
            <w:proofErr w:type="spellEnd"/>
          </w:p>
        </w:tc>
        <w:tc>
          <w:tcPr>
            <w:tcW w:w="4589" w:type="dxa"/>
            <w:shd w:val="clear" w:color="auto" w:fill="auto"/>
          </w:tcPr>
          <w:p w14:paraId="1CD036D7" w14:textId="77777777" w:rsidR="00795B64" w:rsidRPr="009E04CD" w:rsidRDefault="00795B64" w:rsidP="0074442D">
            <w:pPr>
              <w:spacing w:line="240" w:lineRule="auto"/>
              <w:rPr>
                <w:rFonts w:ascii="Seat Bcn" w:eastAsia="SimSun" w:hAnsi="Seat Bcn" w:cs="Seat Bcn"/>
              </w:rPr>
            </w:pPr>
            <w:r>
              <w:rPr>
                <w:rFonts w:ascii="Seat Bcn" w:hAnsi="Seat Bcn"/>
              </w:rPr>
              <w:t>1.0 TSI 95 </w:t>
            </w:r>
            <w:proofErr w:type="spellStart"/>
            <w:r>
              <w:rPr>
                <w:rFonts w:ascii="Seat Bcn" w:hAnsi="Seat Bcn"/>
              </w:rPr>
              <w:t>ch</w:t>
            </w:r>
            <w:proofErr w:type="spellEnd"/>
            <w:r>
              <w:rPr>
                <w:rFonts w:ascii="Seat Bcn" w:hAnsi="Seat Bcn"/>
              </w:rPr>
              <w:t xml:space="preserve"> (70 kW) </w:t>
            </w:r>
          </w:p>
        </w:tc>
      </w:tr>
      <w:tr w:rsidR="00795B64" w:rsidRPr="009E04CD" w14:paraId="2EA6D284" w14:textId="77777777" w:rsidTr="0074442D">
        <w:trPr>
          <w:trHeight w:val="406"/>
        </w:trPr>
        <w:tc>
          <w:tcPr>
            <w:tcW w:w="2771" w:type="dxa"/>
            <w:shd w:val="clear" w:color="auto" w:fill="auto"/>
          </w:tcPr>
          <w:p w14:paraId="4A2FC273"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Cylindres</w:t>
            </w:r>
            <w:proofErr w:type="spellEnd"/>
          </w:p>
        </w:tc>
        <w:tc>
          <w:tcPr>
            <w:tcW w:w="4589" w:type="dxa"/>
            <w:shd w:val="clear" w:color="auto" w:fill="auto"/>
          </w:tcPr>
          <w:p w14:paraId="2543A1E7" w14:textId="77777777" w:rsidR="00795B64" w:rsidRPr="009E04CD" w:rsidRDefault="00795B64" w:rsidP="0074442D">
            <w:pPr>
              <w:spacing w:line="240" w:lineRule="auto"/>
              <w:rPr>
                <w:rFonts w:ascii="Seat Bcn" w:eastAsia="SimSun" w:hAnsi="Seat Bcn" w:cs="Seat Bcn"/>
              </w:rPr>
            </w:pPr>
            <w:r>
              <w:rPr>
                <w:rFonts w:ascii="Seat Bcn" w:hAnsi="Seat Bcn"/>
              </w:rPr>
              <w:t xml:space="preserve">3 </w:t>
            </w:r>
            <w:proofErr w:type="spellStart"/>
            <w:r>
              <w:rPr>
                <w:rFonts w:ascii="Seat Bcn" w:hAnsi="Seat Bcn"/>
              </w:rPr>
              <w:t>cylindres</w:t>
            </w:r>
            <w:proofErr w:type="spellEnd"/>
          </w:p>
        </w:tc>
      </w:tr>
      <w:tr w:rsidR="00795B64" w:rsidRPr="009E04CD" w14:paraId="1F5266BA" w14:textId="77777777" w:rsidTr="0074442D">
        <w:trPr>
          <w:trHeight w:val="406"/>
        </w:trPr>
        <w:tc>
          <w:tcPr>
            <w:tcW w:w="2771" w:type="dxa"/>
            <w:shd w:val="clear" w:color="auto" w:fill="auto"/>
          </w:tcPr>
          <w:p w14:paraId="50E6E340"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Cylindrée</w:t>
            </w:r>
            <w:proofErr w:type="spellEnd"/>
          </w:p>
        </w:tc>
        <w:tc>
          <w:tcPr>
            <w:tcW w:w="4589" w:type="dxa"/>
            <w:shd w:val="clear" w:color="auto" w:fill="auto"/>
          </w:tcPr>
          <w:p w14:paraId="44A8EB29" w14:textId="77777777" w:rsidR="00795B64" w:rsidRPr="009E04CD" w:rsidRDefault="00795B64" w:rsidP="0074442D">
            <w:pPr>
              <w:spacing w:line="240" w:lineRule="auto"/>
              <w:rPr>
                <w:rFonts w:ascii="Seat Bcn" w:eastAsia="SimSun" w:hAnsi="Seat Bcn" w:cs="Seat Bcn"/>
              </w:rPr>
            </w:pPr>
            <w:r>
              <w:rPr>
                <w:rFonts w:ascii="Seat Bcn" w:hAnsi="Seat Bcn"/>
              </w:rPr>
              <w:t>999 cm³</w:t>
            </w:r>
          </w:p>
        </w:tc>
      </w:tr>
      <w:tr w:rsidR="00795B64" w:rsidRPr="009E04CD" w14:paraId="69BD889A" w14:textId="77777777" w:rsidTr="0074442D">
        <w:trPr>
          <w:trHeight w:val="417"/>
        </w:trPr>
        <w:tc>
          <w:tcPr>
            <w:tcW w:w="2771" w:type="dxa"/>
            <w:shd w:val="clear" w:color="auto" w:fill="auto"/>
          </w:tcPr>
          <w:p w14:paraId="373BB773"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Alésage</w:t>
            </w:r>
            <w:proofErr w:type="spellEnd"/>
            <w:r>
              <w:rPr>
                <w:rFonts w:ascii="Seat Bcn" w:hAnsi="Seat Bcn"/>
              </w:rPr>
              <w:t xml:space="preserve"> x course</w:t>
            </w:r>
          </w:p>
        </w:tc>
        <w:tc>
          <w:tcPr>
            <w:tcW w:w="4589" w:type="dxa"/>
            <w:shd w:val="clear" w:color="auto" w:fill="auto"/>
          </w:tcPr>
          <w:p w14:paraId="08F9945E" w14:textId="77777777" w:rsidR="00795B64" w:rsidRPr="009E04CD" w:rsidRDefault="00795B64" w:rsidP="0074442D">
            <w:pPr>
              <w:spacing w:line="240" w:lineRule="auto"/>
              <w:rPr>
                <w:rFonts w:ascii="Seat Bcn" w:eastAsia="SimSun" w:hAnsi="Seat Bcn" w:cs="Seat Bcn"/>
              </w:rPr>
            </w:pPr>
            <w:r>
              <w:rPr>
                <w:rFonts w:ascii="Seat Bcn" w:hAnsi="Seat Bcn"/>
              </w:rPr>
              <w:t>74,5 x 76,4</w:t>
            </w:r>
          </w:p>
        </w:tc>
      </w:tr>
      <w:tr w:rsidR="00795B64" w:rsidRPr="009E04CD" w14:paraId="5B6D0223" w14:textId="77777777" w:rsidTr="0074442D">
        <w:trPr>
          <w:trHeight w:val="406"/>
        </w:trPr>
        <w:tc>
          <w:tcPr>
            <w:tcW w:w="2771" w:type="dxa"/>
            <w:shd w:val="clear" w:color="auto" w:fill="auto"/>
          </w:tcPr>
          <w:p w14:paraId="272E6D77"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Taux</w:t>
            </w:r>
            <w:proofErr w:type="spellEnd"/>
            <w:r>
              <w:rPr>
                <w:rFonts w:ascii="Seat Bcn" w:hAnsi="Seat Bcn"/>
              </w:rPr>
              <w:t xml:space="preserve"> de compression</w:t>
            </w:r>
          </w:p>
        </w:tc>
        <w:tc>
          <w:tcPr>
            <w:tcW w:w="4589" w:type="dxa"/>
            <w:shd w:val="clear" w:color="auto" w:fill="auto"/>
          </w:tcPr>
          <w:p w14:paraId="3B2A28D3" w14:textId="77777777" w:rsidR="00795B64" w:rsidRPr="009E04CD" w:rsidRDefault="00795B64" w:rsidP="0074442D">
            <w:pPr>
              <w:spacing w:line="240" w:lineRule="auto"/>
              <w:rPr>
                <w:rFonts w:ascii="Seat Bcn" w:eastAsia="SimSun" w:hAnsi="Seat Bcn" w:cs="Seat Bcn"/>
              </w:rPr>
            </w:pPr>
            <w:r>
              <w:rPr>
                <w:rFonts w:ascii="Seat Bcn" w:hAnsi="Seat Bcn"/>
              </w:rPr>
              <w:t>11,5</w:t>
            </w:r>
          </w:p>
        </w:tc>
      </w:tr>
      <w:tr w:rsidR="00795B64" w:rsidRPr="009E04CD" w14:paraId="60199298" w14:textId="77777777" w:rsidTr="0074442D">
        <w:trPr>
          <w:trHeight w:val="406"/>
        </w:trPr>
        <w:tc>
          <w:tcPr>
            <w:tcW w:w="2771" w:type="dxa"/>
            <w:shd w:val="clear" w:color="auto" w:fill="auto"/>
          </w:tcPr>
          <w:p w14:paraId="7FF7F099" w14:textId="77777777" w:rsidR="00795B64" w:rsidRPr="009E04CD" w:rsidRDefault="00795B64" w:rsidP="0074442D">
            <w:pPr>
              <w:spacing w:line="240" w:lineRule="auto"/>
              <w:rPr>
                <w:rFonts w:ascii="Seat Bcn" w:eastAsia="SimSun" w:hAnsi="Seat Bcn" w:cs="Seat Bcn"/>
              </w:rPr>
            </w:pPr>
            <w:r>
              <w:rPr>
                <w:rFonts w:ascii="Seat Bcn" w:hAnsi="Seat Bcn"/>
              </w:rPr>
              <w:t xml:space="preserve">Couple maximal [Nm] </w:t>
            </w:r>
          </w:p>
        </w:tc>
        <w:tc>
          <w:tcPr>
            <w:tcW w:w="4589" w:type="dxa"/>
            <w:shd w:val="clear" w:color="auto" w:fill="auto"/>
          </w:tcPr>
          <w:p w14:paraId="65D60F65" w14:textId="77777777" w:rsidR="00795B64" w:rsidRPr="009E04CD" w:rsidRDefault="00795B64" w:rsidP="0074442D">
            <w:pPr>
              <w:spacing w:line="240" w:lineRule="auto"/>
              <w:rPr>
                <w:rFonts w:ascii="Seat Bcn" w:eastAsia="SimSun" w:hAnsi="Seat Bcn" w:cs="Seat Bcn"/>
              </w:rPr>
            </w:pPr>
            <w:r>
              <w:rPr>
                <w:rFonts w:ascii="Seat Bcn" w:hAnsi="Seat Bcn"/>
              </w:rPr>
              <w:t>175 / 1 600-3 500 tr/min</w:t>
            </w:r>
          </w:p>
        </w:tc>
      </w:tr>
      <w:tr w:rsidR="00795B64" w:rsidRPr="009E04CD" w14:paraId="6A694826" w14:textId="77777777" w:rsidTr="0074442D">
        <w:trPr>
          <w:trHeight w:val="406"/>
        </w:trPr>
        <w:tc>
          <w:tcPr>
            <w:tcW w:w="2771" w:type="dxa"/>
            <w:shd w:val="clear" w:color="auto" w:fill="auto"/>
          </w:tcPr>
          <w:p w14:paraId="5019C98E" w14:textId="77777777" w:rsidR="00795B64" w:rsidRPr="009E04CD" w:rsidRDefault="00795B64" w:rsidP="0074442D">
            <w:pPr>
              <w:spacing w:line="240" w:lineRule="auto"/>
              <w:rPr>
                <w:rFonts w:ascii="Seat Bcn" w:eastAsia="SimSun" w:hAnsi="Seat Bcn" w:cs="Seat Bcn"/>
              </w:rPr>
            </w:pPr>
            <w:r>
              <w:rPr>
                <w:rFonts w:ascii="Seat Bcn" w:hAnsi="Seat Bcn"/>
              </w:rPr>
              <w:t>0 à 100 km/h</w:t>
            </w:r>
          </w:p>
        </w:tc>
        <w:tc>
          <w:tcPr>
            <w:tcW w:w="4589" w:type="dxa"/>
            <w:shd w:val="clear" w:color="auto" w:fill="auto"/>
          </w:tcPr>
          <w:p w14:paraId="08561B7D" w14:textId="77777777" w:rsidR="00795B64" w:rsidRPr="009E04CD" w:rsidRDefault="00795B64" w:rsidP="0074442D">
            <w:pPr>
              <w:spacing w:line="240" w:lineRule="auto"/>
              <w:rPr>
                <w:rFonts w:ascii="Seat Bcn" w:eastAsia="SimSun" w:hAnsi="Seat Bcn" w:cs="Seat Bcn"/>
              </w:rPr>
            </w:pPr>
            <w:r>
              <w:rPr>
                <w:rFonts w:ascii="Seat Bcn" w:hAnsi="Seat Bcn"/>
              </w:rPr>
              <w:t xml:space="preserve">11,5 </w:t>
            </w:r>
            <w:proofErr w:type="spellStart"/>
            <w:r>
              <w:rPr>
                <w:rFonts w:ascii="Seat Bcn" w:hAnsi="Seat Bcn"/>
              </w:rPr>
              <w:t>secondes</w:t>
            </w:r>
            <w:proofErr w:type="spellEnd"/>
          </w:p>
        </w:tc>
      </w:tr>
      <w:tr w:rsidR="00795B64" w:rsidRPr="009E04CD" w14:paraId="0C84B4D1" w14:textId="77777777" w:rsidTr="0074442D">
        <w:trPr>
          <w:trHeight w:val="406"/>
        </w:trPr>
        <w:tc>
          <w:tcPr>
            <w:tcW w:w="2771" w:type="dxa"/>
            <w:shd w:val="clear" w:color="auto" w:fill="auto"/>
          </w:tcPr>
          <w:p w14:paraId="6401CD6B" w14:textId="77777777" w:rsidR="00795B64" w:rsidRPr="009E04CD" w:rsidRDefault="00795B64" w:rsidP="0074442D">
            <w:pPr>
              <w:spacing w:line="240" w:lineRule="auto"/>
              <w:rPr>
                <w:rFonts w:ascii="Seat Bcn" w:eastAsia="SimSun" w:hAnsi="Seat Bcn" w:cs="Seat Bcn"/>
              </w:rPr>
            </w:pPr>
            <w:r>
              <w:rPr>
                <w:rFonts w:ascii="Seat Bcn" w:hAnsi="Seat Bcn"/>
              </w:rPr>
              <w:t xml:space="preserve">Vitesse </w:t>
            </w:r>
            <w:proofErr w:type="spellStart"/>
            <w:r>
              <w:rPr>
                <w:rFonts w:ascii="Seat Bcn" w:hAnsi="Seat Bcn"/>
              </w:rPr>
              <w:t>maximale</w:t>
            </w:r>
            <w:proofErr w:type="spellEnd"/>
          </w:p>
        </w:tc>
        <w:tc>
          <w:tcPr>
            <w:tcW w:w="4589" w:type="dxa"/>
            <w:shd w:val="clear" w:color="auto" w:fill="auto"/>
          </w:tcPr>
          <w:p w14:paraId="34326620" w14:textId="77777777" w:rsidR="00795B64" w:rsidRPr="009E04CD" w:rsidRDefault="00795B64" w:rsidP="0074442D">
            <w:pPr>
              <w:spacing w:line="240" w:lineRule="auto"/>
              <w:rPr>
                <w:rFonts w:ascii="Seat Bcn" w:eastAsia="SimSun" w:hAnsi="Seat Bcn" w:cs="Seat Bcn"/>
              </w:rPr>
            </w:pPr>
            <w:r>
              <w:rPr>
                <w:rFonts w:ascii="Seat Bcn" w:hAnsi="Seat Bcn"/>
              </w:rPr>
              <w:t xml:space="preserve">182 km/h </w:t>
            </w:r>
          </w:p>
        </w:tc>
      </w:tr>
      <w:tr w:rsidR="00795B64" w:rsidRPr="009E04CD" w14:paraId="7B6C5892" w14:textId="77777777" w:rsidTr="0074442D">
        <w:trPr>
          <w:trHeight w:val="406"/>
        </w:trPr>
        <w:tc>
          <w:tcPr>
            <w:tcW w:w="2771" w:type="dxa"/>
            <w:shd w:val="clear" w:color="auto" w:fill="auto"/>
          </w:tcPr>
          <w:p w14:paraId="5A196B93"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Consommation</w:t>
            </w:r>
            <w:proofErr w:type="spellEnd"/>
            <w:r>
              <w:rPr>
                <w:rFonts w:ascii="Seat Bcn" w:hAnsi="Seat Bcn"/>
              </w:rPr>
              <w:t xml:space="preserve"> (l/100 km) WLTP</w:t>
            </w:r>
          </w:p>
        </w:tc>
        <w:tc>
          <w:tcPr>
            <w:tcW w:w="4589" w:type="dxa"/>
            <w:shd w:val="clear" w:color="auto" w:fill="auto"/>
          </w:tcPr>
          <w:p w14:paraId="1C40C258" w14:textId="77777777" w:rsidR="00795B64" w:rsidRPr="009E04CD" w:rsidRDefault="00795B64" w:rsidP="0074442D">
            <w:pPr>
              <w:spacing w:line="240" w:lineRule="auto"/>
              <w:rPr>
                <w:rFonts w:ascii="Seat Bcn" w:eastAsia="SimSun" w:hAnsi="Seat Bcn" w:cs="Seat Bcn"/>
              </w:rPr>
            </w:pPr>
            <w:r>
              <w:rPr>
                <w:rFonts w:ascii="Seat Bcn" w:hAnsi="Seat Bcn"/>
              </w:rPr>
              <w:t>5,3-5,8</w:t>
            </w:r>
          </w:p>
        </w:tc>
      </w:tr>
      <w:tr w:rsidR="00795B64" w:rsidRPr="009E04CD" w14:paraId="6EE4A184" w14:textId="77777777" w:rsidTr="0074442D">
        <w:trPr>
          <w:trHeight w:val="406"/>
        </w:trPr>
        <w:tc>
          <w:tcPr>
            <w:tcW w:w="2771" w:type="dxa"/>
            <w:shd w:val="clear" w:color="auto" w:fill="auto"/>
          </w:tcPr>
          <w:p w14:paraId="068ED87F" w14:textId="77777777" w:rsidR="00795B64" w:rsidRPr="00795B64" w:rsidRDefault="00795B64" w:rsidP="0074442D">
            <w:pPr>
              <w:spacing w:line="240" w:lineRule="auto"/>
              <w:rPr>
                <w:rFonts w:ascii="Seat Bcn" w:eastAsia="SimSun" w:hAnsi="Seat Bcn" w:cs="Seat Bcn"/>
                <w:lang w:val="fr-BE"/>
              </w:rPr>
            </w:pPr>
            <w:r w:rsidRPr="00795B64">
              <w:rPr>
                <w:rFonts w:ascii="Seat Bcn" w:hAnsi="Seat Bcn"/>
                <w:lang w:val="fr-BE"/>
              </w:rPr>
              <w:t>Émissions de CO</w:t>
            </w:r>
            <w:r w:rsidRPr="00795B64">
              <w:rPr>
                <w:rFonts w:ascii="Seat Bcn" w:hAnsi="Seat Bcn"/>
                <w:vertAlign w:val="subscript"/>
                <w:lang w:val="fr-BE"/>
              </w:rPr>
              <w:t>2</w:t>
            </w:r>
            <w:r w:rsidRPr="00795B64">
              <w:rPr>
                <w:rFonts w:ascii="Seat Bcn" w:hAnsi="Seat Bcn"/>
                <w:lang w:val="fr-BE"/>
              </w:rPr>
              <w:t xml:space="preserve"> (g/km) WLTP</w:t>
            </w:r>
          </w:p>
        </w:tc>
        <w:tc>
          <w:tcPr>
            <w:tcW w:w="4589" w:type="dxa"/>
            <w:shd w:val="clear" w:color="auto" w:fill="auto"/>
          </w:tcPr>
          <w:p w14:paraId="31143291" w14:textId="77777777" w:rsidR="00795B64" w:rsidRPr="009E04CD" w:rsidRDefault="00795B64" w:rsidP="0074442D">
            <w:pPr>
              <w:spacing w:line="240" w:lineRule="auto"/>
              <w:rPr>
                <w:rFonts w:ascii="Seat Bcn" w:eastAsia="SimSun" w:hAnsi="Seat Bcn" w:cs="Seat Bcn"/>
              </w:rPr>
            </w:pPr>
            <w:r>
              <w:rPr>
                <w:rFonts w:ascii="Seat Bcn" w:hAnsi="Seat Bcn"/>
              </w:rPr>
              <w:t>121-132</w:t>
            </w:r>
          </w:p>
        </w:tc>
      </w:tr>
    </w:tbl>
    <w:p w14:paraId="541531AC" w14:textId="77777777" w:rsidR="00795B64" w:rsidRPr="009E04CD" w:rsidRDefault="00795B64" w:rsidP="00795B64">
      <w:pPr>
        <w:pStyle w:val="Boilerplate"/>
        <w:spacing w:line="240" w:lineRule="auto"/>
        <w:rPr>
          <w:rFonts w:ascii="Seat Bcn" w:eastAsia="Times New Roman" w:hAnsi="Seat Bcn" w:cs="SeatBcn-Regular"/>
          <w:b/>
          <w:color w:val="626366"/>
          <w:sz w:val="16"/>
          <w:szCs w:val="14"/>
          <w:lang w:val="en-GB" w:eastAsia="es-ES"/>
        </w:rPr>
      </w:pPr>
    </w:p>
    <w:p w14:paraId="4C1F82E7" w14:textId="77777777" w:rsidR="00795B64" w:rsidRPr="009E04CD" w:rsidRDefault="00795B64" w:rsidP="00795B64">
      <w:pPr>
        <w:pStyle w:val="Boilerplate"/>
        <w:spacing w:line="240" w:lineRule="auto"/>
        <w:rPr>
          <w:rFonts w:ascii="Seat Bcn" w:eastAsia="Times New Roman" w:hAnsi="Seat Bcn" w:cs="SeatBcn-Regular"/>
          <w:b/>
          <w:color w:val="626366"/>
          <w:sz w:val="16"/>
          <w:szCs w:val="14"/>
          <w:lang w:val="en-GB" w:eastAsia="es-ES"/>
        </w:rPr>
      </w:pPr>
    </w:p>
    <w:p w14:paraId="6FEDB593" w14:textId="77777777" w:rsidR="00795B64" w:rsidRPr="009E04CD" w:rsidRDefault="00795B64" w:rsidP="00795B64">
      <w:pPr>
        <w:pStyle w:val="Boilerplate"/>
        <w:spacing w:line="240" w:lineRule="auto"/>
        <w:rPr>
          <w:rFonts w:ascii="Seat Bcn" w:eastAsia="Times New Roman" w:hAnsi="Seat Bcn" w:cs="SeatBcn-Regular"/>
          <w:b/>
          <w:color w:val="626366"/>
          <w:sz w:val="16"/>
          <w:szCs w:val="14"/>
          <w:lang w:val="en-GB" w:eastAsia="es-ES"/>
        </w:rPr>
      </w:pPr>
    </w:p>
    <w:p w14:paraId="0D5BCA8E" w14:textId="77777777" w:rsidR="00795B64" w:rsidRPr="009E04CD" w:rsidRDefault="00795B64" w:rsidP="00795B64">
      <w:pPr>
        <w:pStyle w:val="Boilerplate"/>
        <w:spacing w:line="240" w:lineRule="auto"/>
        <w:rPr>
          <w:rFonts w:ascii="Seat Bcn" w:eastAsia="Times New Roman" w:hAnsi="Seat Bcn" w:cs="SeatBcn-Regular"/>
          <w:b/>
          <w:color w:val="626366"/>
          <w:sz w:val="16"/>
          <w:szCs w:val="14"/>
          <w:lang w:val="en-GB" w:eastAsia="es-ES"/>
        </w:rPr>
      </w:pPr>
    </w:p>
    <w:p w14:paraId="157670B2" w14:textId="77777777" w:rsidR="00795B64" w:rsidRPr="00795B64" w:rsidRDefault="00795B64" w:rsidP="00795B64">
      <w:pPr>
        <w:pStyle w:val="Bodycopy"/>
        <w:spacing w:afterLines="120" w:after="288" w:line="240" w:lineRule="auto"/>
        <w:ind w:right="482"/>
        <w:rPr>
          <w:rFonts w:ascii="Seat Bcn" w:eastAsiaTheme="minorEastAsia" w:hAnsi="Seat Bcn" w:cs="SeatBcn-Medium"/>
          <w:b/>
          <w:color w:val="000000"/>
          <w:spacing w:val="-1"/>
          <w:sz w:val="20"/>
          <w:szCs w:val="20"/>
          <w:lang w:val="fr-BE"/>
        </w:rPr>
      </w:pPr>
      <w:proofErr w:type="spellStart"/>
      <w:r w:rsidRPr="00795B64">
        <w:rPr>
          <w:rFonts w:ascii="Seat Bcn" w:hAnsi="Seat Bcn"/>
          <w:b/>
          <w:color w:val="000000"/>
          <w:sz w:val="20"/>
          <w:lang w:val="fr-BE"/>
        </w:rPr>
        <w:t>Arona</w:t>
      </w:r>
      <w:proofErr w:type="spellEnd"/>
      <w:r w:rsidRPr="00795B64">
        <w:rPr>
          <w:rFonts w:ascii="Seat Bcn" w:hAnsi="Seat Bcn"/>
          <w:b/>
          <w:color w:val="000000"/>
          <w:sz w:val="20"/>
          <w:lang w:val="fr-BE"/>
        </w:rPr>
        <w:t xml:space="preserve"> 1.0 TSI 110 </w:t>
      </w:r>
      <w:proofErr w:type="spellStart"/>
      <w:r w:rsidRPr="00795B64">
        <w:rPr>
          <w:rFonts w:ascii="Seat Bcn" w:hAnsi="Seat Bcn"/>
          <w:b/>
          <w:color w:val="000000"/>
          <w:sz w:val="20"/>
          <w:lang w:val="fr-BE"/>
        </w:rPr>
        <w:t>ch</w:t>
      </w:r>
      <w:proofErr w:type="spellEnd"/>
      <w:r w:rsidRPr="00795B64">
        <w:rPr>
          <w:rFonts w:ascii="Seat Bcn" w:hAnsi="Seat Bcn"/>
          <w:b/>
          <w:color w:val="000000"/>
          <w:sz w:val="20"/>
          <w:lang w:val="fr-BE"/>
        </w:rPr>
        <w:t xml:space="preserve"> (81 kW), boîte manuelle à 6 vitesses ou boîte DSG à 7 rapports</w:t>
      </w:r>
    </w:p>
    <w:tbl>
      <w:tblPr>
        <w:tblW w:w="7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4589"/>
      </w:tblGrid>
      <w:tr w:rsidR="00795B64" w:rsidRPr="009E04CD" w14:paraId="0E7BA21E" w14:textId="77777777" w:rsidTr="0074442D">
        <w:trPr>
          <w:trHeight w:val="406"/>
        </w:trPr>
        <w:tc>
          <w:tcPr>
            <w:tcW w:w="2771" w:type="dxa"/>
            <w:shd w:val="clear" w:color="auto" w:fill="auto"/>
          </w:tcPr>
          <w:p w14:paraId="7BCE1E99"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Moteur</w:t>
            </w:r>
            <w:proofErr w:type="spellEnd"/>
          </w:p>
        </w:tc>
        <w:tc>
          <w:tcPr>
            <w:tcW w:w="4589" w:type="dxa"/>
            <w:shd w:val="clear" w:color="auto" w:fill="auto"/>
          </w:tcPr>
          <w:p w14:paraId="2D78CDCB" w14:textId="77777777" w:rsidR="00795B64" w:rsidRPr="009E04CD" w:rsidRDefault="00795B64" w:rsidP="0074442D">
            <w:pPr>
              <w:spacing w:line="240" w:lineRule="auto"/>
              <w:rPr>
                <w:rFonts w:ascii="Seat Bcn" w:eastAsia="SimSun" w:hAnsi="Seat Bcn" w:cs="Seat Bcn"/>
              </w:rPr>
            </w:pPr>
            <w:r>
              <w:rPr>
                <w:rFonts w:ascii="Seat Bcn" w:hAnsi="Seat Bcn"/>
              </w:rPr>
              <w:t>1.0 TSI 110 </w:t>
            </w:r>
            <w:proofErr w:type="spellStart"/>
            <w:r>
              <w:rPr>
                <w:rFonts w:ascii="Seat Bcn" w:hAnsi="Seat Bcn"/>
              </w:rPr>
              <w:t>ch</w:t>
            </w:r>
            <w:proofErr w:type="spellEnd"/>
            <w:r>
              <w:rPr>
                <w:rFonts w:ascii="Seat Bcn" w:hAnsi="Seat Bcn"/>
              </w:rPr>
              <w:t xml:space="preserve"> (81 kW) </w:t>
            </w:r>
          </w:p>
        </w:tc>
      </w:tr>
      <w:tr w:rsidR="00795B64" w:rsidRPr="009E04CD" w14:paraId="03D8177C" w14:textId="77777777" w:rsidTr="0074442D">
        <w:trPr>
          <w:trHeight w:val="406"/>
        </w:trPr>
        <w:tc>
          <w:tcPr>
            <w:tcW w:w="2771" w:type="dxa"/>
            <w:shd w:val="clear" w:color="auto" w:fill="auto"/>
          </w:tcPr>
          <w:p w14:paraId="3807034F"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Cylindres</w:t>
            </w:r>
            <w:proofErr w:type="spellEnd"/>
          </w:p>
        </w:tc>
        <w:tc>
          <w:tcPr>
            <w:tcW w:w="4589" w:type="dxa"/>
            <w:shd w:val="clear" w:color="auto" w:fill="auto"/>
          </w:tcPr>
          <w:p w14:paraId="0016C033" w14:textId="77777777" w:rsidR="00795B64" w:rsidRPr="009E04CD" w:rsidRDefault="00795B64" w:rsidP="0074442D">
            <w:pPr>
              <w:spacing w:line="240" w:lineRule="auto"/>
              <w:rPr>
                <w:rFonts w:ascii="Seat Bcn" w:eastAsia="SimSun" w:hAnsi="Seat Bcn" w:cs="Seat Bcn"/>
              </w:rPr>
            </w:pPr>
            <w:r>
              <w:rPr>
                <w:rFonts w:ascii="Seat Bcn" w:hAnsi="Seat Bcn"/>
              </w:rPr>
              <w:t xml:space="preserve">3 </w:t>
            </w:r>
            <w:proofErr w:type="spellStart"/>
            <w:r>
              <w:rPr>
                <w:rFonts w:ascii="Seat Bcn" w:hAnsi="Seat Bcn"/>
              </w:rPr>
              <w:t>cylindres</w:t>
            </w:r>
            <w:proofErr w:type="spellEnd"/>
          </w:p>
        </w:tc>
      </w:tr>
      <w:tr w:rsidR="00795B64" w:rsidRPr="009E04CD" w14:paraId="7BEF2AA1" w14:textId="77777777" w:rsidTr="0074442D">
        <w:trPr>
          <w:trHeight w:val="406"/>
        </w:trPr>
        <w:tc>
          <w:tcPr>
            <w:tcW w:w="2771" w:type="dxa"/>
            <w:shd w:val="clear" w:color="auto" w:fill="auto"/>
          </w:tcPr>
          <w:p w14:paraId="140990F2"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Cylindrée</w:t>
            </w:r>
            <w:proofErr w:type="spellEnd"/>
          </w:p>
        </w:tc>
        <w:tc>
          <w:tcPr>
            <w:tcW w:w="4589" w:type="dxa"/>
            <w:shd w:val="clear" w:color="auto" w:fill="auto"/>
          </w:tcPr>
          <w:p w14:paraId="4E0A4B14" w14:textId="77777777" w:rsidR="00795B64" w:rsidRPr="009E04CD" w:rsidRDefault="00795B64" w:rsidP="0074442D">
            <w:pPr>
              <w:spacing w:line="240" w:lineRule="auto"/>
              <w:rPr>
                <w:rFonts w:ascii="Seat Bcn" w:eastAsia="SimSun" w:hAnsi="Seat Bcn" w:cs="Seat Bcn"/>
              </w:rPr>
            </w:pPr>
            <w:r>
              <w:rPr>
                <w:rFonts w:ascii="Seat Bcn" w:hAnsi="Seat Bcn"/>
              </w:rPr>
              <w:t>999 cm³</w:t>
            </w:r>
          </w:p>
        </w:tc>
      </w:tr>
      <w:tr w:rsidR="00795B64" w:rsidRPr="009E04CD" w14:paraId="62D1A7C9" w14:textId="77777777" w:rsidTr="0074442D">
        <w:trPr>
          <w:trHeight w:val="417"/>
        </w:trPr>
        <w:tc>
          <w:tcPr>
            <w:tcW w:w="2771" w:type="dxa"/>
            <w:shd w:val="clear" w:color="auto" w:fill="auto"/>
          </w:tcPr>
          <w:p w14:paraId="21434D7D"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Alésage</w:t>
            </w:r>
            <w:proofErr w:type="spellEnd"/>
            <w:r>
              <w:rPr>
                <w:rFonts w:ascii="Seat Bcn" w:hAnsi="Seat Bcn"/>
              </w:rPr>
              <w:t xml:space="preserve"> x course</w:t>
            </w:r>
          </w:p>
        </w:tc>
        <w:tc>
          <w:tcPr>
            <w:tcW w:w="4589" w:type="dxa"/>
            <w:shd w:val="clear" w:color="auto" w:fill="auto"/>
          </w:tcPr>
          <w:p w14:paraId="2E007693" w14:textId="77777777" w:rsidR="00795B64" w:rsidRPr="009E04CD" w:rsidRDefault="00795B64" w:rsidP="0074442D">
            <w:pPr>
              <w:spacing w:line="240" w:lineRule="auto"/>
              <w:rPr>
                <w:rFonts w:ascii="Seat Bcn" w:eastAsia="SimSun" w:hAnsi="Seat Bcn" w:cs="Seat Bcn"/>
              </w:rPr>
            </w:pPr>
            <w:r>
              <w:rPr>
                <w:rFonts w:ascii="Seat Bcn" w:hAnsi="Seat Bcn"/>
              </w:rPr>
              <w:t>74,5 x 76,4</w:t>
            </w:r>
          </w:p>
        </w:tc>
      </w:tr>
      <w:tr w:rsidR="00795B64" w:rsidRPr="009E04CD" w14:paraId="217A5859" w14:textId="77777777" w:rsidTr="0074442D">
        <w:trPr>
          <w:trHeight w:val="406"/>
        </w:trPr>
        <w:tc>
          <w:tcPr>
            <w:tcW w:w="2771" w:type="dxa"/>
            <w:shd w:val="clear" w:color="auto" w:fill="auto"/>
          </w:tcPr>
          <w:p w14:paraId="201EC7AD"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Taux</w:t>
            </w:r>
            <w:proofErr w:type="spellEnd"/>
            <w:r>
              <w:rPr>
                <w:rFonts w:ascii="Seat Bcn" w:hAnsi="Seat Bcn"/>
              </w:rPr>
              <w:t xml:space="preserve"> de compression</w:t>
            </w:r>
          </w:p>
        </w:tc>
        <w:tc>
          <w:tcPr>
            <w:tcW w:w="4589" w:type="dxa"/>
            <w:shd w:val="clear" w:color="auto" w:fill="auto"/>
          </w:tcPr>
          <w:p w14:paraId="57DF02C6" w14:textId="77777777" w:rsidR="00795B64" w:rsidRPr="009E04CD" w:rsidRDefault="00795B64" w:rsidP="0074442D">
            <w:pPr>
              <w:spacing w:line="240" w:lineRule="auto"/>
              <w:rPr>
                <w:rFonts w:ascii="Seat Bcn" w:eastAsia="SimSun" w:hAnsi="Seat Bcn" w:cs="Seat Bcn"/>
              </w:rPr>
            </w:pPr>
            <w:r>
              <w:rPr>
                <w:rFonts w:ascii="Seat Bcn" w:hAnsi="Seat Bcn"/>
              </w:rPr>
              <w:t>11,5</w:t>
            </w:r>
          </w:p>
        </w:tc>
      </w:tr>
      <w:tr w:rsidR="00795B64" w:rsidRPr="009E04CD" w14:paraId="04882509" w14:textId="77777777" w:rsidTr="0074442D">
        <w:trPr>
          <w:trHeight w:val="406"/>
        </w:trPr>
        <w:tc>
          <w:tcPr>
            <w:tcW w:w="2771" w:type="dxa"/>
            <w:shd w:val="clear" w:color="auto" w:fill="auto"/>
          </w:tcPr>
          <w:p w14:paraId="6D9C0FD1" w14:textId="77777777" w:rsidR="00795B64" w:rsidRPr="009E04CD" w:rsidRDefault="00795B64" w:rsidP="0074442D">
            <w:pPr>
              <w:spacing w:line="240" w:lineRule="auto"/>
              <w:rPr>
                <w:rFonts w:ascii="Seat Bcn" w:eastAsia="SimSun" w:hAnsi="Seat Bcn" w:cs="Seat Bcn"/>
              </w:rPr>
            </w:pPr>
            <w:r>
              <w:rPr>
                <w:rFonts w:ascii="Seat Bcn" w:hAnsi="Seat Bcn"/>
              </w:rPr>
              <w:t xml:space="preserve">Couple maximal [Nm] </w:t>
            </w:r>
          </w:p>
        </w:tc>
        <w:tc>
          <w:tcPr>
            <w:tcW w:w="4589" w:type="dxa"/>
            <w:shd w:val="clear" w:color="auto" w:fill="auto"/>
          </w:tcPr>
          <w:p w14:paraId="1717BBB1" w14:textId="77777777" w:rsidR="00795B64" w:rsidRPr="009E04CD" w:rsidRDefault="00795B64" w:rsidP="0074442D">
            <w:pPr>
              <w:spacing w:line="240" w:lineRule="auto"/>
              <w:rPr>
                <w:rFonts w:ascii="Seat Bcn" w:eastAsia="SimSun" w:hAnsi="Seat Bcn" w:cs="Seat Bcn"/>
              </w:rPr>
            </w:pPr>
            <w:r>
              <w:rPr>
                <w:rFonts w:ascii="Seat Bcn" w:hAnsi="Seat Bcn"/>
              </w:rPr>
              <w:t>200 / 2 000-3 000 tr/min</w:t>
            </w:r>
          </w:p>
        </w:tc>
      </w:tr>
      <w:tr w:rsidR="00795B64" w:rsidRPr="009E04CD" w14:paraId="17CED56D" w14:textId="77777777" w:rsidTr="0074442D">
        <w:trPr>
          <w:trHeight w:val="406"/>
        </w:trPr>
        <w:tc>
          <w:tcPr>
            <w:tcW w:w="2771" w:type="dxa"/>
            <w:shd w:val="clear" w:color="auto" w:fill="auto"/>
          </w:tcPr>
          <w:p w14:paraId="7601726E" w14:textId="77777777" w:rsidR="00795B64" w:rsidRPr="009E04CD" w:rsidRDefault="00795B64" w:rsidP="0074442D">
            <w:pPr>
              <w:spacing w:line="240" w:lineRule="auto"/>
              <w:rPr>
                <w:rFonts w:ascii="Seat Bcn" w:eastAsia="SimSun" w:hAnsi="Seat Bcn" w:cs="Seat Bcn"/>
              </w:rPr>
            </w:pPr>
            <w:r>
              <w:rPr>
                <w:rFonts w:ascii="Seat Bcn" w:hAnsi="Seat Bcn"/>
              </w:rPr>
              <w:t>0 à 100 km/h</w:t>
            </w:r>
          </w:p>
        </w:tc>
        <w:tc>
          <w:tcPr>
            <w:tcW w:w="4589" w:type="dxa"/>
            <w:shd w:val="clear" w:color="auto" w:fill="auto"/>
          </w:tcPr>
          <w:p w14:paraId="308FCD97" w14:textId="77777777" w:rsidR="00795B64" w:rsidRPr="009E04CD" w:rsidRDefault="00795B64" w:rsidP="0074442D">
            <w:pPr>
              <w:spacing w:line="240" w:lineRule="auto"/>
              <w:rPr>
                <w:rFonts w:ascii="Seat Bcn" w:eastAsia="SimSun" w:hAnsi="Seat Bcn" w:cs="Seat Bcn"/>
              </w:rPr>
            </w:pPr>
            <w:r>
              <w:rPr>
                <w:rFonts w:ascii="Seat Bcn" w:hAnsi="Seat Bcn"/>
              </w:rPr>
              <w:t xml:space="preserve">10,6 </w:t>
            </w:r>
            <w:proofErr w:type="spellStart"/>
            <w:r>
              <w:rPr>
                <w:rFonts w:ascii="Seat Bcn" w:hAnsi="Seat Bcn"/>
              </w:rPr>
              <w:t>secondes</w:t>
            </w:r>
            <w:proofErr w:type="spellEnd"/>
            <w:r>
              <w:rPr>
                <w:rFonts w:ascii="Seat Bcn" w:hAnsi="Seat Bcn"/>
              </w:rPr>
              <w:t xml:space="preserve"> (DSG : 10,8 s)</w:t>
            </w:r>
          </w:p>
        </w:tc>
      </w:tr>
      <w:tr w:rsidR="00795B64" w:rsidRPr="009E04CD" w14:paraId="7AE27C3B" w14:textId="77777777" w:rsidTr="0074442D">
        <w:trPr>
          <w:trHeight w:val="406"/>
        </w:trPr>
        <w:tc>
          <w:tcPr>
            <w:tcW w:w="2771" w:type="dxa"/>
            <w:shd w:val="clear" w:color="auto" w:fill="auto"/>
          </w:tcPr>
          <w:p w14:paraId="74DE7995" w14:textId="77777777" w:rsidR="00795B64" w:rsidRPr="009E04CD" w:rsidRDefault="00795B64" w:rsidP="0074442D">
            <w:pPr>
              <w:spacing w:line="240" w:lineRule="auto"/>
              <w:rPr>
                <w:rFonts w:ascii="Seat Bcn" w:eastAsia="SimSun" w:hAnsi="Seat Bcn" w:cs="Seat Bcn"/>
              </w:rPr>
            </w:pPr>
            <w:r>
              <w:rPr>
                <w:rFonts w:ascii="Seat Bcn" w:hAnsi="Seat Bcn"/>
              </w:rPr>
              <w:t xml:space="preserve">Vitesse </w:t>
            </w:r>
            <w:proofErr w:type="spellStart"/>
            <w:r>
              <w:rPr>
                <w:rFonts w:ascii="Seat Bcn" w:hAnsi="Seat Bcn"/>
              </w:rPr>
              <w:t>maximale</w:t>
            </w:r>
            <w:proofErr w:type="spellEnd"/>
          </w:p>
        </w:tc>
        <w:tc>
          <w:tcPr>
            <w:tcW w:w="4589" w:type="dxa"/>
            <w:shd w:val="clear" w:color="auto" w:fill="auto"/>
          </w:tcPr>
          <w:p w14:paraId="15EB31CE" w14:textId="77777777" w:rsidR="00795B64" w:rsidRPr="009E04CD" w:rsidRDefault="00795B64" w:rsidP="0074442D">
            <w:pPr>
              <w:spacing w:line="240" w:lineRule="auto"/>
              <w:rPr>
                <w:rFonts w:ascii="Seat Bcn" w:eastAsia="SimSun" w:hAnsi="Seat Bcn" w:cs="Seat Bcn"/>
              </w:rPr>
            </w:pPr>
            <w:r>
              <w:rPr>
                <w:rFonts w:ascii="Seat Bcn" w:hAnsi="Seat Bcn"/>
              </w:rPr>
              <w:t>190 km/h (DSG : 190 km/h)</w:t>
            </w:r>
          </w:p>
        </w:tc>
      </w:tr>
      <w:tr w:rsidR="00795B64" w:rsidRPr="009E04CD" w14:paraId="5F10866E" w14:textId="77777777" w:rsidTr="0074442D">
        <w:trPr>
          <w:trHeight w:val="406"/>
        </w:trPr>
        <w:tc>
          <w:tcPr>
            <w:tcW w:w="2771" w:type="dxa"/>
            <w:shd w:val="clear" w:color="auto" w:fill="auto"/>
          </w:tcPr>
          <w:p w14:paraId="5DC4DFD0"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Consommation</w:t>
            </w:r>
            <w:proofErr w:type="spellEnd"/>
            <w:r>
              <w:rPr>
                <w:rFonts w:ascii="Seat Bcn" w:hAnsi="Seat Bcn"/>
              </w:rPr>
              <w:t xml:space="preserve"> (l/100 km) WLTP</w:t>
            </w:r>
          </w:p>
        </w:tc>
        <w:tc>
          <w:tcPr>
            <w:tcW w:w="4589" w:type="dxa"/>
            <w:shd w:val="clear" w:color="auto" w:fill="auto"/>
          </w:tcPr>
          <w:p w14:paraId="64CB1C7B" w14:textId="77777777" w:rsidR="00795B64" w:rsidRPr="009E04CD" w:rsidRDefault="00795B64" w:rsidP="0074442D">
            <w:pPr>
              <w:spacing w:line="240" w:lineRule="auto"/>
              <w:rPr>
                <w:rFonts w:ascii="Seat Bcn" w:eastAsia="SimSun" w:hAnsi="Seat Bcn" w:cs="Seat Bcn"/>
              </w:rPr>
            </w:pPr>
            <w:r>
              <w:rPr>
                <w:rFonts w:ascii="Seat Bcn" w:hAnsi="Seat Bcn"/>
              </w:rPr>
              <w:t>5,2-5,9 (DSG : 5,8- 6,4)</w:t>
            </w:r>
          </w:p>
        </w:tc>
      </w:tr>
      <w:tr w:rsidR="00795B64" w:rsidRPr="009E04CD" w14:paraId="733912AD" w14:textId="77777777" w:rsidTr="0074442D">
        <w:trPr>
          <w:trHeight w:val="406"/>
        </w:trPr>
        <w:tc>
          <w:tcPr>
            <w:tcW w:w="2771" w:type="dxa"/>
            <w:shd w:val="clear" w:color="auto" w:fill="auto"/>
          </w:tcPr>
          <w:p w14:paraId="18020B72" w14:textId="77777777" w:rsidR="00795B64" w:rsidRPr="00795B64" w:rsidRDefault="00795B64" w:rsidP="0074442D">
            <w:pPr>
              <w:spacing w:line="240" w:lineRule="auto"/>
              <w:rPr>
                <w:rFonts w:ascii="Seat Bcn" w:eastAsia="SimSun" w:hAnsi="Seat Bcn" w:cs="Seat Bcn"/>
                <w:lang w:val="fr-BE"/>
              </w:rPr>
            </w:pPr>
            <w:r w:rsidRPr="00795B64">
              <w:rPr>
                <w:rFonts w:ascii="Seat Bcn" w:hAnsi="Seat Bcn"/>
                <w:lang w:val="fr-BE"/>
              </w:rPr>
              <w:t>Émissions de CO</w:t>
            </w:r>
            <w:r w:rsidRPr="00795B64">
              <w:rPr>
                <w:rFonts w:ascii="Seat Bcn" w:hAnsi="Seat Bcn"/>
                <w:vertAlign w:val="subscript"/>
                <w:lang w:val="fr-BE"/>
              </w:rPr>
              <w:t>2</w:t>
            </w:r>
            <w:r w:rsidRPr="00795B64">
              <w:rPr>
                <w:rFonts w:ascii="Seat Bcn" w:hAnsi="Seat Bcn"/>
                <w:lang w:val="fr-BE"/>
              </w:rPr>
              <w:t xml:space="preserve"> (g/km) WLTP</w:t>
            </w:r>
          </w:p>
        </w:tc>
        <w:tc>
          <w:tcPr>
            <w:tcW w:w="4589" w:type="dxa"/>
            <w:shd w:val="clear" w:color="auto" w:fill="auto"/>
          </w:tcPr>
          <w:p w14:paraId="217DD3F5" w14:textId="77777777" w:rsidR="00795B64" w:rsidRPr="009E04CD" w:rsidRDefault="00795B64" w:rsidP="0074442D">
            <w:pPr>
              <w:spacing w:line="240" w:lineRule="auto"/>
              <w:rPr>
                <w:rFonts w:ascii="Seat Bcn" w:eastAsia="SimSun" w:hAnsi="Seat Bcn" w:cs="Seat Bcn"/>
              </w:rPr>
            </w:pPr>
            <w:r>
              <w:rPr>
                <w:rFonts w:ascii="Seat Bcn" w:hAnsi="Seat Bcn"/>
              </w:rPr>
              <w:t>118-133 (DSG : 132- 145)</w:t>
            </w:r>
          </w:p>
        </w:tc>
      </w:tr>
    </w:tbl>
    <w:p w14:paraId="6F8E6B49" w14:textId="77777777" w:rsidR="00795B64" w:rsidRPr="009E04CD" w:rsidRDefault="00795B64" w:rsidP="00795B64">
      <w:pPr>
        <w:pStyle w:val="Boilerplate"/>
        <w:spacing w:line="240" w:lineRule="auto"/>
        <w:rPr>
          <w:rFonts w:ascii="Seat Bcn" w:eastAsia="Times New Roman" w:hAnsi="Seat Bcn" w:cs="SeatBcn-Regular"/>
          <w:b/>
          <w:color w:val="626366"/>
          <w:sz w:val="16"/>
          <w:szCs w:val="14"/>
          <w:lang w:val="en-GB" w:eastAsia="es-ES"/>
        </w:rPr>
      </w:pPr>
    </w:p>
    <w:p w14:paraId="45B6B3D9" w14:textId="77777777" w:rsidR="00795B64" w:rsidRPr="009E04CD" w:rsidRDefault="00795B64" w:rsidP="00795B64">
      <w:pPr>
        <w:pStyle w:val="Boilerplate"/>
        <w:spacing w:line="240" w:lineRule="auto"/>
        <w:rPr>
          <w:rFonts w:ascii="Seat Bcn" w:eastAsia="Times New Roman" w:hAnsi="Seat Bcn" w:cs="SeatBcn-Regular"/>
          <w:b/>
          <w:color w:val="626366"/>
          <w:sz w:val="16"/>
          <w:szCs w:val="14"/>
          <w:lang w:val="en-GB" w:eastAsia="es-ES"/>
        </w:rPr>
      </w:pPr>
    </w:p>
    <w:p w14:paraId="0D1E6E11" w14:textId="77777777" w:rsidR="00795B64" w:rsidRPr="009E04CD" w:rsidRDefault="00795B64" w:rsidP="00795B64">
      <w:pPr>
        <w:pStyle w:val="Boilerplate"/>
        <w:spacing w:line="240" w:lineRule="auto"/>
        <w:rPr>
          <w:rFonts w:ascii="Seat Bcn" w:eastAsia="Times New Roman" w:hAnsi="Seat Bcn" w:cs="SeatBcn-Regular"/>
          <w:b/>
          <w:color w:val="626366"/>
          <w:sz w:val="16"/>
          <w:szCs w:val="14"/>
          <w:lang w:val="en-GB" w:eastAsia="es-ES"/>
        </w:rPr>
      </w:pPr>
    </w:p>
    <w:p w14:paraId="63713AAB" w14:textId="77777777" w:rsidR="00795B64" w:rsidRPr="00795B64" w:rsidRDefault="00795B64" w:rsidP="00795B64">
      <w:pPr>
        <w:pStyle w:val="Bodycopy"/>
        <w:spacing w:afterLines="120" w:after="288" w:line="240" w:lineRule="auto"/>
        <w:ind w:right="482"/>
        <w:rPr>
          <w:rFonts w:ascii="Seat Bcn" w:eastAsiaTheme="minorEastAsia" w:hAnsi="Seat Bcn" w:cs="SeatBcn-Medium"/>
          <w:b/>
          <w:color w:val="000000"/>
          <w:spacing w:val="-1"/>
          <w:sz w:val="20"/>
          <w:szCs w:val="20"/>
          <w:lang w:val="fr-BE"/>
        </w:rPr>
      </w:pPr>
      <w:proofErr w:type="spellStart"/>
      <w:r w:rsidRPr="00795B64">
        <w:rPr>
          <w:rFonts w:ascii="Seat Bcn" w:hAnsi="Seat Bcn"/>
          <w:b/>
          <w:color w:val="000000"/>
          <w:sz w:val="20"/>
          <w:lang w:val="fr-BE"/>
        </w:rPr>
        <w:t>Arona</w:t>
      </w:r>
      <w:proofErr w:type="spellEnd"/>
      <w:r w:rsidRPr="00795B64">
        <w:rPr>
          <w:rFonts w:ascii="Seat Bcn" w:hAnsi="Seat Bcn"/>
          <w:b/>
          <w:color w:val="000000"/>
          <w:sz w:val="20"/>
          <w:lang w:val="fr-BE"/>
        </w:rPr>
        <w:t xml:space="preserve"> 1.5 TSI 150 </w:t>
      </w:r>
      <w:proofErr w:type="spellStart"/>
      <w:r w:rsidRPr="00795B64">
        <w:rPr>
          <w:rFonts w:ascii="Seat Bcn" w:hAnsi="Seat Bcn"/>
          <w:b/>
          <w:color w:val="000000"/>
          <w:sz w:val="20"/>
          <w:lang w:val="fr-BE"/>
        </w:rPr>
        <w:t>ch</w:t>
      </w:r>
      <w:proofErr w:type="spellEnd"/>
      <w:r w:rsidRPr="00795B64">
        <w:rPr>
          <w:rFonts w:ascii="Seat Bcn" w:hAnsi="Seat Bcn"/>
          <w:b/>
          <w:color w:val="000000"/>
          <w:sz w:val="20"/>
          <w:lang w:val="fr-BE"/>
        </w:rPr>
        <w:t xml:space="preserve"> (110 kW), boîte DSG à 7 rapports</w:t>
      </w:r>
    </w:p>
    <w:tbl>
      <w:tblPr>
        <w:tblW w:w="7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4589"/>
      </w:tblGrid>
      <w:tr w:rsidR="00795B64" w:rsidRPr="009E04CD" w14:paraId="22EBBD73" w14:textId="77777777" w:rsidTr="0074442D">
        <w:trPr>
          <w:trHeight w:val="406"/>
        </w:trPr>
        <w:tc>
          <w:tcPr>
            <w:tcW w:w="2771" w:type="dxa"/>
            <w:shd w:val="clear" w:color="auto" w:fill="auto"/>
          </w:tcPr>
          <w:p w14:paraId="09E4B0AE"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Moteur</w:t>
            </w:r>
            <w:proofErr w:type="spellEnd"/>
          </w:p>
        </w:tc>
        <w:tc>
          <w:tcPr>
            <w:tcW w:w="4589" w:type="dxa"/>
            <w:shd w:val="clear" w:color="auto" w:fill="auto"/>
          </w:tcPr>
          <w:p w14:paraId="255AAEAC" w14:textId="77777777" w:rsidR="00795B64" w:rsidRPr="009E04CD" w:rsidRDefault="00795B64" w:rsidP="0074442D">
            <w:pPr>
              <w:spacing w:line="240" w:lineRule="auto"/>
              <w:rPr>
                <w:rFonts w:ascii="Seat Bcn" w:eastAsia="SimSun" w:hAnsi="Seat Bcn" w:cs="Seat Bcn"/>
              </w:rPr>
            </w:pPr>
            <w:r>
              <w:rPr>
                <w:rFonts w:ascii="Seat Bcn" w:hAnsi="Seat Bcn"/>
              </w:rPr>
              <w:t>1.5 TSI 150 </w:t>
            </w:r>
            <w:proofErr w:type="spellStart"/>
            <w:r>
              <w:rPr>
                <w:rFonts w:ascii="Seat Bcn" w:hAnsi="Seat Bcn"/>
              </w:rPr>
              <w:t>ch</w:t>
            </w:r>
            <w:proofErr w:type="spellEnd"/>
            <w:r>
              <w:rPr>
                <w:rFonts w:ascii="Seat Bcn" w:hAnsi="Seat Bcn"/>
              </w:rPr>
              <w:t xml:space="preserve"> (110 kW) </w:t>
            </w:r>
          </w:p>
        </w:tc>
      </w:tr>
      <w:tr w:rsidR="00795B64" w:rsidRPr="009E04CD" w14:paraId="07AA3FE8" w14:textId="77777777" w:rsidTr="0074442D">
        <w:trPr>
          <w:trHeight w:val="406"/>
        </w:trPr>
        <w:tc>
          <w:tcPr>
            <w:tcW w:w="2771" w:type="dxa"/>
            <w:shd w:val="clear" w:color="auto" w:fill="auto"/>
          </w:tcPr>
          <w:p w14:paraId="48CFAAC3"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Cylindres</w:t>
            </w:r>
            <w:proofErr w:type="spellEnd"/>
          </w:p>
        </w:tc>
        <w:tc>
          <w:tcPr>
            <w:tcW w:w="4589" w:type="dxa"/>
            <w:shd w:val="clear" w:color="auto" w:fill="auto"/>
          </w:tcPr>
          <w:p w14:paraId="61D6C757" w14:textId="77777777" w:rsidR="00795B64" w:rsidRPr="009E04CD" w:rsidRDefault="00795B64" w:rsidP="0074442D">
            <w:pPr>
              <w:spacing w:line="240" w:lineRule="auto"/>
              <w:rPr>
                <w:rFonts w:ascii="Seat Bcn" w:eastAsia="SimSun" w:hAnsi="Seat Bcn" w:cs="Seat Bcn"/>
              </w:rPr>
            </w:pPr>
            <w:r>
              <w:rPr>
                <w:rFonts w:ascii="Seat Bcn" w:hAnsi="Seat Bcn"/>
              </w:rPr>
              <w:t xml:space="preserve">4 </w:t>
            </w:r>
            <w:proofErr w:type="spellStart"/>
            <w:r>
              <w:rPr>
                <w:rFonts w:ascii="Seat Bcn" w:hAnsi="Seat Bcn"/>
              </w:rPr>
              <w:t>cylindres</w:t>
            </w:r>
            <w:proofErr w:type="spellEnd"/>
          </w:p>
        </w:tc>
      </w:tr>
      <w:tr w:rsidR="00795B64" w:rsidRPr="009E04CD" w14:paraId="11343313" w14:textId="77777777" w:rsidTr="0074442D">
        <w:trPr>
          <w:trHeight w:val="406"/>
        </w:trPr>
        <w:tc>
          <w:tcPr>
            <w:tcW w:w="2771" w:type="dxa"/>
            <w:shd w:val="clear" w:color="auto" w:fill="auto"/>
          </w:tcPr>
          <w:p w14:paraId="29625EF4"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Cylindrée</w:t>
            </w:r>
            <w:proofErr w:type="spellEnd"/>
          </w:p>
        </w:tc>
        <w:tc>
          <w:tcPr>
            <w:tcW w:w="4589" w:type="dxa"/>
            <w:shd w:val="clear" w:color="auto" w:fill="auto"/>
          </w:tcPr>
          <w:p w14:paraId="3DE18EE8" w14:textId="77777777" w:rsidR="00795B64" w:rsidRPr="009E04CD" w:rsidRDefault="00795B64" w:rsidP="0074442D">
            <w:pPr>
              <w:spacing w:line="240" w:lineRule="auto"/>
              <w:rPr>
                <w:rFonts w:ascii="Seat Bcn" w:eastAsia="SimSun" w:hAnsi="Seat Bcn" w:cs="Seat Bcn"/>
              </w:rPr>
            </w:pPr>
            <w:r>
              <w:rPr>
                <w:rFonts w:ascii="Seat Bcn" w:hAnsi="Seat Bcn"/>
              </w:rPr>
              <w:t>1 498 cm³</w:t>
            </w:r>
          </w:p>
        </w:tc>
      </w:tr>
      <w:tr w:rsidR="00795B64" w:rsidRPr="009E04CD" w14:paraId="304B155E" w14:textId="77777777" w:rsidTr="0074442D">
        <w:trPr>
          <w:trHeight w:val="417"/>
        </w:trPr>
        <w:tc>
          <w:tcPr>
            <w:tcW w:w="2771" w:type="dxa"/>
            <w:shd w:val="clear" w:color="auto" w:fill="auto"/>
          </w:tcPr>
          <w:p w14:paraId="1A981CBF"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Alésage</w:t>
            </w:r>
            <w:proofErr w:type="spellEnd"/>
            <w:r>
              <w:rPr>
                <w:rFonts w:ascii="Seat Bcn" w:hAnsi="Seat Bcn"/>
              </w:rPr>
              <w:t xml:space="preserve"> x course</w:t>
            </w:r>
          </w:p>
        </w:tc>
        <w:tc>
          <w:tcPr>
            <w:tcW w:w="4589" w:type="dxa"/>
            <w:shd w:val="clear" w:color="auto" w:fill="auto"/>
          </w:tcPr>
          <w:p w14:paraId="589391BE" w14:textId="77777777" w:rsidR="00795B64" w:rsidRPr="009E04CD" w:rsidRDefault="00795B64" w:rsidP="0074442D">
            <w:pPr>
              <w:spacing w:line="240" w:lineRule="auto"/>
              <w:rPr>
                <w:rFonts w:ascii="Seat Bcn" w:eastAsia="SimSun" w:hAnsi="Seat Bcn" w:cs="Seat Bcn"/>
              </w:rPr>
            </w:pPr>
            <w:r>
              <w:rPr>
                <w:rFonts w:ascii="Seat Bcn" w:hAnsi="Seat Bcn"/>
              </w:rPr>
              <w:t>74,5 x 85,9</w:t>
            </w:r>
          </w:p>
        </w:tc>
      </w:tr>
      <w:tr w:rsidR="00795B64" w:rsidRPr="009E04CD" w14:paraId="513DCD1C" w14:textId="77777777" w:rsidTr="0074442D">
        <w:trPr>
          <w:trHeight w:val="406"/>
        </w:trPr>
        <w:tc>
          <w:tcPr>
            <w:tcW w:w="2771" w:type="dxa"/>
            <w:shd w:val="clear" w:color="auto" w:fill="auto"/>
          </w:tcPr>
          <w:p w14:paraId="4B7F8DD7"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Taux</w:t>
            </w:r>
            <w:proofErr w:type="spellEnd"/>
            <w:r>
              <w:rPr>
                <w:rFonts w:ascii="Seat Bcn" w:hAnsi="Seat Bcn"/>
              </w:rPr>
              <w:t xml:space="preserve"> de compression</w:t>
            </w:r>
          </w:p>
        </w:tc>
        <w:tc>
          <w:tcPr>
            <w:tcW w:w="4589" w:type="dxa"/>
            <w:shd w:val="clear" w:color="auto" w:fill="auto"/>
          </w:tcPr>
          <w:p w14:paraId="77715103" w14:textId="77777777" w:rsidR="00795B64" w:rsidRPr="009E04CD" w:rsidRDefault="00795B64" w:rsidP="0074442D">
            <w:pPr>
              <w:spacing w:line="240" w:lineRule="auto"/>
              <w:rPr>
                <w:rFonts w:ascii="Seat Bcn" w:eastAsia="SimSun" w:hAnsi="Seat Bcn" w:cs="Seat Bcn"/>
              </w:rPr>
            </w:pPr>
            <w:r>
              <w:rPr>
                <w:rFonts w:ascii="Seat Bcn" w:hAnsi="Seat Bcn"/>
              </w:rPr>
              <w:t>10,5</w:t>
            </w:r>
          </w:p>
        </w:tc>
      </w:tr>
      <w:tr w:rsidR="00795B64" w:rsidRPr="009E04CD" w14:paraId="47646B0C" w14:textId="77777777" w:rsidTr="0074442D">
        <w:trPr>
          <w:trHeight w:val="406"/>
        </w:trPr>
        <w:tc>
          <w:tcPr>
            <w:tcW w:w="2771" w:type="dxa"/>
            <w:shd w:val="clear" w:color="auto" w:fill="auto"/>
          </w:tcPr>
          <w:p w14:paraId="4AF2901A" w14:textId="77777777" w:rsidR="00795B64" w:rsidRPr="009E04CD" w:rsidRDefault="00795B64" w:rsidP="0074442D">
            <w:pPr>
              <w:spacing w:line="240" w:lineRule="auto"/>
              <w:rPr>
                <w:rFonts w:ascii="Seat Bcn" w:eastAsia="SimSun" w:hAnsi="Seat Bcn" w:cs="Seat Bcn"/>
              </w:rPr>
            </w:pPr>
            <w:r>
              <w:rPr>
                <w:rFonts w:ascii="Seat Bcn" w:hAnsi="Seat Bcn"/>
              </w:rPr>
              <w:t xml:space="preserve">Couple maximal [Nm] </w:t>
            </w:r>
          </w:p>
        </w:tc>
        <w:tc>
          <w:tcPr>
            <w:tcW w:w="4589" w:type="dxa"/>
            <w:shd w:val="clear" w:color="auto" w:fill="auto"/>
          </w:tcPr>
          <w:p w14:paraId="568F029F" w14:textId="77777777" w:rsidR="00795B64" w:rsidRPr="009E04CD" w:rsidRDefault="00795B64" w:rsidP="0074442D">
            <w:pPr>
              <w:spacing w:line="240" w:lineRule="auto"/>
              <w:rPr>
                <w:rFonts w:ascii="Seat Bcn" w:eastAsia="SimSun" w:hAnsi="Seat Bcn" w:cs="Seat Bcn"/>
              </w:rPr>
            </w:pPr>
            <w:r>
              <w:rPr>
                <w:rFonts w:ascii="Seat Bcn" w:hAnsi="Seat Bcn"/>
              </w:rPr>
              <w:t>250 / 1 500-3 500 tr/min</w:t>
            </w:r>
          </w:p>
        </w:tc>
      </w:tr>
      <w:tr w:rsidR="00795B64" w:rsidRPr="009E04CD" w14:paraId="5FB7FB02" w14:textId="77777777" w:rsidTr="0074442D">
        <w:trPr>
          <w:trHeight w:val="406"/>
        </w:trPr>
        <w:tc>
          <w:tcPr>
            <w:tcW w:w="2771" w:type="dxa"/>
            <w:shd w:val="clear" w:color="auto" w:fill="auto"/>
          </w:tcPr>
          <w:p w14:paraId="726B8AAA" w14:textId="77777777" w:rsidR="00795B64" w:rsidRPr="009E04CD" w:rsidRDefault="00795B64" w:rsidP="0074442D">
            <w:pPr>
              <w:spacing w:line="240" w:lineRule="auto"/>
              <w:rPr>
                <w:rFonts w:ascii="Seat Bcn" w:eastAsia="SimSun" w:hAnsi="Seat Bcn" w:cs="Seat Bcn"/>
              </w:rPr>
            </w:pPr>
            <w:r>
              <w:rPr>
                <w:rFonts w:ascii="Seat Bcn" w:hAnsi="Seat Bcn"/>
              </w:rPr>
              <w:t>0 à 100 km/h</w:t>
            </w:r>
          </w:p>
        </w:tc>
        <w:tc>
          <w:tcPr>
            <w:tcW w:w="4589" w:type="dxa"/>
            <w:shd w:val="clear" w:color="auto" w:fill="auto"/>
          </w:tcPr>
          <w:p w14:paraId="22B39DC3" w14:textId="77777777" w:rsidR="00795B64" w:rsidRPr="009E04CD" w:rsidRDefault="00795B64" w:rsidP="0074442D">
            <w:pPr>
              <w:spacing w:line="240" w:lineRule="auto"/>
              <w:rPr>
                <w:rFonts w:ascii="Seat Bcn" w:eastAsia="SimSun" w:hAnsi="Seat Bcn" w:cs="Seat Bcn"/>
              </w:rPr>
            </w:pPr>
            <w:r>
              <w:rPr>
                <w:rFonts w:ascii="Seat Bcn" w:hAnsi="Seat Bcn"/>
              </w:rPr>
              <w:t xml:space="preserve">8,4 </w:t>
            </w:r>
            <w:proofErr w:type="spellStart"/>
            <w:r>
              <w:rPr>
                <w:rFonts w:ascii="Seat Bcn" w:hAnsi="Seat Bcn"/>
              </w:rPr>
              <w:t>secondes</w:t>
            </w:r>
            <w:proofErr w:type="spellEnd"/>
          </w:p>
        </w:tc>
      </w:tr>
      <w:tr w:rsidR="00795B64" w:rsidRPr="009E04CD" w14:paraId="64D71D97" w14:textId="77777777" w:rsidTr="0074442D">
        <w:trPr>
          <w:trHeight w:val="406"/>
        </w:trPr>
        <w:tc>
          <w:tcPr>
            <w:tcW w:w="2771" w:type="dxa"/>
            <w:shd w:val="clear" w:color="auto" w:fill="auto"/>
          </w:tcPr>
          <w:p w14:paraId="30256C45" w14:textId="77777777" w:rsidR="00795B64" w:rsidRPr="009E04CD" w:rsidRDefault="00795B64" w:rsidP="0074442D">
            <w:pPr>
              <w:spacing w:line="240" w:lineRule="auto"/>
              <w:rPr>
                <w:rFonts w:ascii="Seat Bcn" w:eastAsia="SimSun" w:hAnsi="Seat Bcn" w:cs="Seat Bcn"/>
              </w:rPr>
            </w:pPr>
            <w:r>
              <w:rPr>
                <w:rFonts w:ascii="Seat Bcn" w:hAnsi="Seat Bcn"/>
              </w:rPr>
              <w:t xml:space="preserve">Vitesse </w:t>
            </w:r>
            <w:proofErr w:type="spellStart"/>
            <w:r>
              <w:rPr>
                <w:rFonts w:ascii="Seat Bcn" w:hAnsi="Seat Bcn"/>
              </w:rPr>
              <w:t>maximale</w:t>
            </w:r>
            <w:proofErr w:type="spellEnd"/>
          </w:p>
        </w:tc>
        <w:tc>
          <w:tcPr>
            <w:tcW w:w="4589" w:type="dxa"/>
            <w:shd w:val="clear" w:color="auto" w:fill="auto"/>
          </w:tcPr>
          <w:p w14:paraId="26B7662A" w14:textId="77777777" w:rsidR="00795B64" w:rsidRPr="009E04CD" w:rsidRDefault="00795B64" w:rsidP="0074442D">
            <w:pPr>
              <w:spacing w:line="240" w:lineRule="auto"/>
              <w:rPr>
                <w:rFonts w:ascii="Seat Bcn" w:eastAsia="SimSun" w:hAnsi="Seat Bcn" w:cs="Seat Bcn"/>
              </w:rPr>
            </w:pPr>
            <w:r>
              <w:rPr>
                <w:rFonts w:ascii="Seat Bcn" w:hAnsi="Seat Bcn"/>
              </w:rPr>
              <w:t xml:space="preserve">210 km/h </w:t>
            </w:r>
          </w:p>
        </w:tc>
      </w:tr>
      <w:tr w:rsidR="00795B64" w:rsidRPr="009E04CD" w14:paraId="0559D8E6" w14:textId="77777777" w:rsidTr="0074442D">
        <w:trPr>
          <w:trHeight w:val="406"/>
        </w:trPr>
        <w:tc>
          <w:tcPr>
            <w:tcW w:w="2771" w:type="dxa"/>
            <w:shd w:val="clear" w:color="auto" w:fill="auto"/>
          </w:tcPr>
          <w:p w14:paraId="2B971CDF"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Consommation</w:t>
            </w:r>
            <w:proofErr w:type="spellEnd"/>
            <w:r>
              <w:rPr>
                <w:rFonts w:ascii="Seat Bcn" w:hAnsi="Seat Bcn"/>
              </w:rPr>
              <w:t xml:space="preserve"> (l/100 km) WLTP</w:t>
            </w:r>
          </w:p>
        </w:tc>
        <w:tc>
          <w:tcPr>
            <w:tcW w:w="4589" w:type="dxa"/>
            <w:shd w:val="clear" w:color="auto" w:fill="auto"/>
          </w:tcPr>
          <w:p w14:paraId="5F3B69E1" w14:textId="77777777" w:rsidR="00795B64" w:rsidRPr="009E04CD" w:rsidRDefault="00795B64" w:rsidP="0074442D">
            <w:pPr>
              <w:spacing w:line="240" w:lineRule="auto"/>
              <w:rPr>
                <w:rFonts w:ascii="Seat Bcn" w:eastAsia="SimSun" w:hAnsi="Seat Bcn" w:cs="Seat Bcn"/>
              </w:rPr>
            </w:pPr>
            <w:r>
              <w:rPr>
                <w:rFonts w:ascii="Seat Bcn" w:hAnsi="Seat Bcn"/>
              </w:rPr>
              <w:t>6,1-6,6</w:t>
            </w:r>
          </w:p>
        </w:tc>
      </w:tr>
      <w:tr w:rsidR="00795B64" w:rsidRPr="009E04CD" w14:paraId="5A14E95B" w14:textId="77777777" w:rsidTr="0074442D">
        <w:trPr>
          <w:trHeight w:val="406"/>
        </w:trPr>
        <w:tc>
          <w:tcPr>
            <w:tcW w:w="2771" w:type="dxa"/>
            <w:shd w:val="clear" w:color="auto" w:fill="auto"/>
          </w:tcPr>
          <w:p w14:paraId="62E2A234" w14:textId="77777777" w:rsidR="00795B64" w:rsidRPr="00795B64" w:rsidRDefault="00795B64" w:rsidP="0074442D">
            <w:pPr>
              <w:spacing w:line="240" w:lineRule="auto"/>
              <w:rPr>
                <w:rFonts w:ascii="Seat Bcn" w:eastAsia="SimSun" w:hAnsi="Seat Bcn" w:cs="Seat Bcn"/>
                <w:lang w:val="fr-BE"/>
              </w:rPr>
            </w:pPr>
            <w:r w:rsidRPr="00795B64">
              <w:rPr>
                <w:rFonts w:ascii="Seat Bcn" w:hAnsi="Seat Bcn"/>
                <w:lang w:val="fr-BE"/>
              </w:rPr>
              <w:t>Émissions de CO</w:t>
            </w:r>
            <w:r w:rsidRPr="00795B64">
              <w:rPr>
                <w:rFonts w:ascii="Seat Bcn" w:hAnsi="Seat Bcn"/>
                <w:vertAlign w:val="subscript"/>
                <w:lang w:val="fr-BE"/>
              </w:rPr>
              <w:t>2</w:t>
            </w:r>
            <w:r w:rsidRPr="00795B64">
              <w:rPr>
                <w:rFonts w:ascii="Seat Bcn" w:hAnsi="Seat Bcn"/>
                <w:lang w:val="fr-BE"/>
              </w:rPr>
              <w:t xml:space="preserve"> (g/km) WLTP</w:t>
            </w:r>
          </w:p>
        </w:tc>
        <w:tc>
          <w:tcPr>
            <w:tcW w:w="4589" w:type="dxa"/>
            <w:shd w:val="clear" w:color="auto" w:fill="auto"/>
          </w:tcPr>
          <w:p w14:paraId="2B759D01" w14:textId="77777777" w:rsidR="00795B64" w:rsidRPr="009E04CD" w:rsidRDefault="00795B64" w:rsidP="0074442D">
            <w:pPr>
              <w:spacing w:line="240" w:lineRule="auto"/>
              <w:rPr>
                <w:rFonts w:ascii="Seat Bcn" w:eastAsia="SimSun" w:hAnsi="Seat Bcn" w:cs="Seat Bcn"/>
              </w:rPr>
            </w:pPr>
            <w:r>
              <w:rPr>
                <w:rFonts w:ascii="Seat Bcn" w:hAnsi="Seat Bcn"/>
              </w:rPr>
              <w:t>138-150</w:t>
            </w:r>
          </w:p>
        </w:tc>
      </w:tr>
    </w:tbl>
    <w:p w14:paraId="6F493886" w14:textId="77777777" w:rsidR="00795B64" w:rsidRPr="009E04CD" w:rsidRDefault="00795B64" w:rsidP="00795B64">
      <w:pPr>
        <w:pStyle w:val="Boilerplate"/>
        <w:spacing w:line="240" w:lineRule="auto"/>
        <w:rPr>
          <w:rFonts w:ascii="Seat Bcn" w:eastAsia="Times New Roman" w:hAnsi="Seat Bcn" w:cs="SeatBcn-Regular"/>
          <w:b/>
          <w:color w:val="626366"/>
          <w:sz w:val="16"/>
          <w:szCs w:val="14"/>
          <w:lang w:val="en-GB" w:eastAsia="es-ES"/>
        </w:rPr>
      </w:pPr>
    </w:p>
    <w:p w14:paraId="670A5F2B" w14:textId="77777777" w:rsidR="00795B64" w:rsidRPr="009E04CD" w:rsidRDefault="00795B64" w:rsidP="00795B64">
      <w:pPr>
        <w:pStyle w:val="Boilerplate"/>
        <w:spacing w:line="240" w:lineRule="auto"/>
        <w:rPr>
          <w:rFonts w:ascii="Seat Bcn" w:eastAsia="Times New Roman" w:hAnsi="Seat Bcn" w:cs="SeatBcn-Regular"/>
          <w:b/>
          <w:color w:val="626366"/>
          <w:sz w:val="16"/>
          <w:szCs w:val="14"/>
          <w:lang w:val="en-GB" w:eastAsia="es-ES"/>
        </w:rPr>
      </w:pPr>
    </w:p>
    <w:p w14:paraId="13F1E371" w14:textId="77777777" w:rsidR="00795B64" w:rsidRPr="009E04CD" w:rsidRDefault="00795B64" w:rsidP="00795B64">
      <w:pPr>
        <w:pStyle w:val="Boilerplate"/>
        <w:spacing w:line="240" w:lineRule="auto"/>
        <w:rPr>
          <w:rFonts w:ascii="Seat Bcn" w:eastAsia="Times New Roman" w:hAnsi="Seat Bcn" w:cs="SeatBcn-Regular"/>
          <w:b/>
          <w:color w:val="626366"/>
          <w:sz w:val="16"/>
          <w:szCs w:val="14"/>
          <w:lang w:val="en-GB" w:eastAsia="es-ES"/>
        </w:rPr>
      </w:pPr>
    </w:p>
    <w:p w14:paraId="41AF3254" w14:textId="77777777" w:rsidR="00795B64" w:rsidRPr="009E04CD" w:rsidRDefault="00795B64" w:rsidP="00795B64">
      <w:pPr>
        <w:pStyle w:val="Boilerplate"/>
        <w:spacing w:line="240" w:lineRule="auto"/>
        <w:rPr>
          <w:rFonts w:ascii="Seat Bcn" w:eastAsia="Times New Roman" w:hAnsi="Seat Bcn" w:cs="SeatBcn-Regular"/>
          <w:b/>
          <w:color w:val="626366"/>
          <w:sz w:val="16"/>
          <w:szCs w:val="14"/>
          <w:lang w:val="en-GB" w:eastAsia="es-ES"/>
        </w:rPr>
      </w:pPr>
    </w:p>
    <w:p w14:paraId="792A96E8" w14:textId="77777777" w:rsidR="00795B64" w:rsidRPr="00795B64" w:rsidRDefault="00795B64" w:rsidP="00795B64">
      <w:pPr>
        <w:pStyle w:val="Bodycopy"/>
        <w:spacing w:afterLines="120" w:after="288" w:line="240" w:lineRule="auto"/>
        <w:ind w:right="482"/>
        <w:rPr>
          <w:rFonts w:ascii="Seat Bcn" w:eastAsiaTheme="minorEastAsia" w:hAnsi="Seat Bcn" w:cs="SeatBcn-Medium"/>
          <w:b/>
          <w:color w:val="000000"/>
          <w:spacing w:val="-1"/>
          <w:sz w:val="20"/>
          <w:szCs w:val="20"/>
          <w:lang w:val="fr-BE"/>
        </w:rPr>
      </w:pPr>
      <w:proofErr w:type="spellStart"/>
      <w:r w:rsidRPr="00795B64">
        <w:rPr>
          <w:rFonts w:ascii="Seat Bcn" w:hAnsi="Seat Bcn"/>
          <w:b/>
          <w:color w:val="000000"/>
          <w:sz w:val="20"/>
          <w:lang w:val="fr-BE"/>
        </w:rPr>
        <w:t>Arona</w:t>
      </w:r>
      <w:proofErr w:type="spellEnd"/>
      <w:r w:rsidRPr="00795B64">
        <w:rPr>
          <w:rFonts w:ascii="Seat Bcn" w:hAnsi="Seat Bcn"/>
          <w:b/>
          <w:color w:val="000000"/>
          <w:sz w:val="20"/>
          <w:lang w:val="fr-BE"/>
        </w:rPr>
        <w:t xml:space="preserve"> 1.0 TGI 90 </w:t>
      </w:r>
      <w:proofErr w:type="spellStart"/>
      <w:r w:rsidRPr="00795B64">
        <w:rPr>
          <w:rFonts w:ascii="Seat Bcn" w:hAnsi="Seat Bcn"/>
          <w:b/>
          <w:color w:val="000000"/>
          <w:sz w:val="20"/>
          <w:lang w:val="fr-BE"/>
        </w:rPr>
        <w:t>ch</w:t>
      </w:r>
      <w:proofErr w:type="spellEnd"/>
      <w:r w:rsidRPr="00795B64">
        <w:rPr>
          <w:rFonts w:ascii="Seat Bcn" w:hAnsi="Seat Bcn"/>
          <w:b/>
          <w:color w:val="000000"/>
          <w:sz w:val="20"/>
          <w:lang w:val="fr-BE"/>
        </w:rPr>
        <w:t xml:space="preserve"> (66 kW), boîte manuelle à 6 vitesses</w:t>
      </w:r>
    </w:p>
    <w:tbl>
      <w:tblPr>
        <w:tblW w:w="7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4589"/>
      </w:tblGrid>
      <w:tr w:rsidR="00795B64" w:rsidRPr="009E04CD" w14:paraId="61E3EE20" w14:textId="77777777" w:rsidTr="0074442D">
        <w:trPr>
          <w:trHeight w:val="406"/>
        </w:trPr>
        <w:tc>
          <w:tcPr>
            <w:tcW w:w="2771" w:type="dxa"/>
            <w:shd w:val="clear" w:color="auto" w:fill="auto"/>
          </w:tcPr>
          <w:p w14:paraId="71EC2CAD"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Moteur</w:t>
            </w:r>
            <w:proofErr w:type="spellEnd"/>
          </w:p>
        </w:tc>
        <w:tc>
          <w:tcPr>
            <w:tcW w:w="4589" w:type="dxa"/>
            <w:shd w:val="clear" w:color="auto" w:fill="auto"/>
          </w:tcPr>
          <w:p w14:paraId="0C7AE65B" w14:textId="77777777" w:rsidR="00795B64" w:rsidRPr="009E04CD" w:rsidRDefault="00795B64" w:rsidP="0074442D">
            <w:pPr>
              <w:spacing w:line="240" w:lineRule="auto"/>
              <w:rPr>
                <w:rFonts w:ascii="Seat Bcn" w:eastAsia="SimSun" w:hAnsi="Seat Bcn" w:cs="Seat Bcn"/>
              </w:rPr>
            </w:pPr>
            <w:r>
              <w:rPr>
                <w:rFonts w:ascii="Seat Bcn" w:hAnsi="Seat Bcn"/>
              </w:rPr>
              <w:t>1.0 TGI 90 </w:t>
            </w:r>
            <w:proofErr w:type="spellStart"/>
            <w:r>
              <w:rPr>
                <w:rFonts w:ascii="Seat Bcn" w:hAnsi="Seat Bcn"/>
              </w:rPr>
              <w:t>ch</w:t>
            </w:r>
            <w:proofErr w:type="spellEnd"/>
            <w:r>
              <w:rPr>
                <w:rFonts w:ascii="Seat Bcn" w:hAnsi="Seat Bcn"/>
              </w:rPr>
              <w:t xml:space="preserve"> (66 kW) </w:t>
            </w:r>
          </w:p>
        </w:tc>
      </w:tr>
      <w:tr w:rsidR="00795B64" w:rsidRPr="009E04CD" w14:paraId="393ED43B" w14:textId="77777777" w:rsidTr="0074442D">
        <w:trPr>
          <w:trHeight w:val="406"/>
        </w:trPr>
        <w:tc>
          <w:tcPr>
            <w:tcW w:w="2771" w:type="dxa"/>
            <w:shd w:val="clear" w:color="auto" w:fill="auto"/>
          </w:tcPr>
          <w:p w14:paraId="00331CE4"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Cylindres</w:t>
            </w:r>
            <w:proofErr w:type="spellEnd"/>
          </w:p>
        </w:tc>
        <w:tc>
          <w:tcPr>
            <w:tcW w:w="4589" w:type="dxa"/>
            <w:shd w:val="clear" w:color="auto" w:fill="auto"/>
          </w:tcPr>
          <w:p w14:paraId="43E81372" w14:textId="77777777" w:rsidR="00795B64" w:rsidRPr="009E04CD" w:rsidRDefault="00795B64" w:rsidP="0074442D">
            <w:pPr>
              <w:spacing w:line="240" w:lineRule="auto"/>
              <w:rPr>
                <w:rFonts w:ascii="Seat Bcn" w:eastAsia="SimSun" w:hAnsi="Seat Bcn" w:cs="Seat Bcn"/>
              </w:rPr>
            </w:pPr>
            <w:r>
              <w:rPr>
                <w:rFonts w:ascii="Seat Bcn" w:hAnsi="Seat Bcn"/>
              </w:rPr>
              <w:t xml:space="preserve">3 </w:t>
            </w:r>
            <w:proofErr w:type="spellStart"/>
            <w:r>
              <w:rPr>
                <w:rFonts w:ascii="Seat Bcn" w:hAnsi="Seat Bcn"/>
              </w:rPr>
              <w:t>cylindres</w:t>
            </w:r>
            <w:proofErr w:type="spellEnd"/>
          </w:p>
        </w:tc>
      </w:tr>
      <w:tr w:rsidR="00795B64" w:rsidRPr="009E04CD" w14:paraId="0B202868" w14:textId="77777777" w:rsidTr="0074442D">
        <w:trPr>
          <w:trHeight w:val="406"/>
        </w:trPr>
        <w:tc>
          <w:tcPr>
            <w:tcW w:w="2771" w:type="dxa"/>
            <w:shd w:val="clear" w:color="auto" w:fill="auto"/>
          </w:tcPr>
          <w:p w14:paraId="3A60BF2A"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Cylindrée</w:t>
            </w:r>
            <w:proofErr w:type="spellEnd"/>
          </w:p>
        </w:tc>
        <w:tc>
          <w:tcPr>
            <w:tcW w:w="4589" w:type="dxa"/>
            <w:shd w:val="clear" w:color="auto" w:fill="auto"/>
          </w:tcPr>
          <w:p w14:paraId="2C927F08" w14:textId="77777777" w:rsidR="00795B64" w:rsidRPr="009E04CD" w:rsidRDefault="00795B64" w:rsidP="0074442D">
            <w:pPr>
              <w:spacing w:line="240" w:lineRule="auto"/>
              <w:rPr>
                <w:rFonts w:ascii="Seat Bcn" w:eastAsia="SimSun" w:hAnsi="Seat Bcn" w:cs="Seat Bcn"/>
              </w:rPr>
            </w:pPr>
            <w:r>
              <w:rPr>
                <w:rFonts w:ascii="Seat Bcn" w:hAnsi="Seat Bcn"/>
              </w:rPr>
              <w:t>999 cm³</w:t>
            </w:r>
          </w:p>
        </w:tc>
      </w:tr>
      <w:tr w:rsidR="00795B64" w:rsidRPr="009E04CD" w14:paraId="3E51AE89" w14:textId="77777777" w:rsidTr="0074442D">
        <w:trPr>
          <w:trHeight w:val="417"/>
        </w:trPr>
        <w:tc>
          <w:tcPr>
            <w:tcW w:w="2771" w:type="dxa"/>
            <w:shd w:val="clear" w:color="auto" w:fill="auto"/>
          </w:tcPr>
          <w:p w14:paraId="6BBAD0BB"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Alésage</w:t>
            </w:r>
            <w:proofErr w:type="spellEnd"/>
            <w:r>
              <w:rPr>
                <w:rFonts w:ascii="Seat Bcn" w:hAnsi="Seat Bcn"/>
              </w:rPr>
              <w:t xml:space="preserve"> x course</w:t>
            </w:r>
          </w:p>
        </w:tc>
        <w:tc>
          <w:tcPr>
            <w:tcW w:w="4589" w:type="dxa"/>
            <w:shd w:val="clear" w:color="auto" w:fill="auto"/>
          </w:tcPr>
          <w:p w14:paraId="78E6838D" w14:textId="77777777" w:rsidR="00795B64" w:rsidRPr="009E04CD" w:rsidRDefault="00795B64" w:rsidP="0074442D">
            <w:pPr>
              <w:spacing w:line="240" w:lineRule="auto"/>
              <w:rPr>
                <w:rFonts w:ascii="Seat Bcn" w:eastAsia="SimSun" w:hAnsi="Seat Bcn" w:cs="Seat Bcn"/>
              </w:rPr>
            </w:pPr>
            <w:r>
              <w:rPr>
                <w:rFonts w:ascii="Seat Bcn" w:hAnsi="Seat Bcn"/>
              </w:rPr>
              <w:t>74,5 x 76,4</w:t>
            </w:r>
          </w:p>
        </w:tc>
      </w:tr>
      <w:tr w:rsidR="00795B64" w:rsidRPr="009E04CD" w14:paraId="3E9F0CDB" w14:textId="77777777" w:rsidTr="0074442D">
        <w:trPr>
          <w:trHeight w:val="406"/>
        </w:trPr>
        <w:tc>
          <w:tcPr>
            <w:tcW w:w="2771" w:type="dxa"/>
            <w:shd w:val="clear" w:color="auto" w:fill="auto"/>
          </w:tcPr>
          <w:p w14:paraId="5EA1906A"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Taux</w:t>
            </w:r>
            <w:proofErr w:type="spellEnd"/>
            <w:r>
              <w:rPr>
                <w:rFonts w:ascii="Seat Bcn" w:hAnsi="Seat Bcn"/>
              </w:rPr>
              <w:t xml:space="preserve"> de compression</w:t>
            </w:r>
          </w:p>
        </w:tc>
        <w:tc>
          <w:tcPr>
            <w:tcW w:w="4589" w:type="dxa"/>
            <w:shd w:val="clear" w:color="auto" w:fill="auto"/>
          </w:tcPr>
          <w:p w14:paraId="772E19C2" w14:textId="77777777" w:rsidR="00795B64" w:rsidRPr="009E04CD" w:rsidRDefault="00795B64" w:rsidP="0074442D">
            <w:pPr>
              <w:spacing w:line="240" w:lineRule="auto"/>
              <w:rPr>
                <w:rFonts w:ascii="Seat Bcn" w:eastAsia="SimSun" w:hAnsi="Seat Bcn" w:cs="Seat Bcn"/>
              </w:rPr>
            </w:pPr>
            <w:r>
              <w:rPr>
                <w:rFonts w:ascii="Seat Bcn" w:hAnsi="Seat Bcn"/>
              </w:rPr>
              <w:t>10,5</w:t>
            </w:r>
          </w:p>
        </w:tc>
      </w:tr>
      <w:tr w:rsidR="00795B64" w:rsidRPr="009E04CD" w14:paraId="1441334D" w14:textId="77777777" w:rsidTr="0074442D">
        <w:trPr>
          <w:trHeight w:val="406"/>
        </w:trPr>
        <w:tc>
          <w:tcPr>
            <w:tcW w:w="2771" w:type="dxa"/>
            <w:shd w:val="clear" w:color="auto" w:fill="auto"/>
          </w:tcPr>
          <w:p w14:paraId="76BCFE41" w14:textId="77777777" w:rsidR="00795B64" w:rsidRPr="009E04CD" w:rsidRDefault="00795B64" w:rsidP="0074442D">
            <w:pPr>
              <w:spacing w:line="240" w:lineRule="auto"/>
              <w:rPr>
                <w:rFonts w:ascii="Seat Bcn" w:eastAsia="SimSun" w:hAnsi="Seat Bcn" w:cs="Seat Bcn"/>
              </w:rPr>
            </w:pPr>
            <w:r>
              <w:rPr>
                <w:rFonts w:ascii="Seat Bcn" w:hAnsi="Seat Bcn"/>
              </w:rPr>
              <w:t xml:space="preserve">Couple maximal [Nm] </w:t>
            </w:r>
          </w:p>
        </w:tc>
        <w:tc>
          <w:tcPr>
            <w:tcW w:w="4589" w:type="dxa"/>
            <w:shd w:val="clear" w:color="auto" w:fill="auto"/>
          </w:tcPr>
          <w:p w14:paraId="4B72F581" w14:textId="77777777" w:rsidR="00795B64" w:rsidRPr="009E04CD" w:rsidRDefault="00795B64" w:rsidP="0074442D">
            <w:pPr>
              <w:spacing w:line="240" w:lineRule="auto"/>
              <w:rPr>
                <w:rFonts w:ascii="Seat Bcn" w:eastAsia="SimSun" w:hAnsi="Seat Bcn" w:cs="Seat Bcn"/>
              </w:rPr>
            </w:pPr>
            <w:r>
              <w:rPr>
                <w:rFonts w:ascii="Seat Bcn" w:hAnsi="Seat Bcn"/>
              </w:rPr>
              <w:t>160 / 1 800-3 800 tr/min</w:t>
            </w:r>
          </w:p>
        </w:tc>
      </w:tr>
      <w:tr w:rsidR="00795B64" w:rsidRPr="009E04CD" w14:paraId="0862D3DA" w14:textId="77777777" w:rsidTr="0074442D">
        <w:trPr>
          <w:trHeight w:val="406"/>
        </w:trPr>
        <w:tc>
          <w:tcPr>
            <w:tcW w:w="2771" w:type="dxa"/>
            <w:shd w:val="clear" w:color="auto" w:fill="auto"/>
          </w:tcPr>
          <w:p w14:paraId="2459D7DB" w14:textId="77777777" w:rsidR="00795B64" w:rsidRPr="009E04CD" w:rsidRDefault="00795B64" w:rsidP="0074442D">
            <w:pPr>
              <w:spacing w:line="240" w:lineRule="auto"/>
              <w:rPr>
                <w:rFonts w:ascii="Seat Bcn" w:eastAsia="SimSun" w:hAnsi="Seat Bcn" w:cs="Seat Bcn"/>
              </w:rPr>
            </w:pPr>
            <w:r>
              <w:rPr>
                <w:rFonts w:ascii="Seat Bcn" w:hAnsi="Seat Bcn"/>
              </w:rPr>
              <w:t>0 à 100 km/h</w:t>
            </w:r>
          </w:p>
        </w:tc>
        <w:tc>
          <w:tcPr>
            <w:tcW w:w="4589" w:type="dxa"/>
            <w:shd w:val="clear" w:color="auto" w:fill="auto"/>
          </w:tcPr>
          <w:p w14:paraId="25BABFF5" w14:textId="77777777" w:rsidR="00795B64" w:rsidRPr="009E04CD" w:rsidRDefault="00795B64" w:rsidP="0074442D">
            <w:pPr>
              <w:spacing w:line="240" w:lineRule="auto"/>
              <w:rPr>
                <w:rFonts w:ascii="Seat Bcn" w:eastAsia="SimSun" w:hAnsi="Seat Bcn" w:cs="Seat Bcn"/>
              </w:rPr>
            </w:pPr>
            <w:r>
              <w:rPr>
                <w:rFonts w:ascii="Seat Bcn" w:hAnsi="Seat Bcn"/>
              </w:rPr>
              <w:t xml:space="preserve">13,2 </w:t>
            </w:r>
            <w:proofErr w:type="spellStart"/>
            <w:r>
              <w:rPr>
                <w:rFonts w:ascii="Seat Bcn" w:hAnsi="Seat Bcn"/>
              </w:rPr>
              <w:t>secondes</w:t>
            </w:r>
            <w:proofErr w:type="spellEnd"/>
          </w:p>
        </w:tc>
      </w:tr>
      <w:tr w:rsidR="00795B64" w:rsidRPr="009E04CD" w14:paraId="695AF83C" w14:textId="77777777" w:rsidTr="0074442D">
        <w:trPr>
          <w:trHeight w:val="406"/>
        </w:trPr>
        <w:tc>
          <w:tcPr>
            <w:tcW w:w="2771" w:type="dxa"/>
            <w:shd w:val="clear" w:color="auto" w:fill="auto"/>
          </w:tcPr>
          <w:p w14:paraId="52660E5D" w14:textId="77777777" w:rsidR="00795B64" w:rsidRPr="009E04CD" w:rsidRDefault="00795B64" w:rsidP="0074442D">
            <w:pPr>
              <w:spacing w:line="240" w:lineRule="auto"/>
              <w:rPr>
                <w:rFonts w:ascii="Seat Bcn" w:eastAsia="SimSun" w:hAnsi="Seat Bcn" w:cs="Seat Bcn"/>
              </w:rPr>
            </w:pPr>
            <w:r>
              <w:rPr>
                <w:rFonts w:ascii="Seat Bcn" w:hAnsi="Seat Bcn"/>
              </w:rPr>
              <w:t xml:space="preserve">Vitesse </w:t>
            </w:r>
            <w:proofErr w:type="spellStart"/>
            <w:r>
              <w:rPr>
                <w:rFonts w:ascii="Seat Bcn" w:hAnsi="Seat Bcn"/>
              </w:rPr>
              <w:t>maximale</w:t>
            </w:r>
            <w:proofErr w:type="spellEnd"/>
          </w:p>
        </w:tc>
        <w:tc>
          <w:tcPr>
            <w:tcW w:w="4589" w:type="dxa"/>
            <w:shd w:val="clear" w:color="auto" w:fill="auto"/>
          </w:tcPr>
          <w:p w14:paraId="3041DA28" w14:textId="77777777" w:rsidR="00795B64" w:rsidRPr="009E04CD" w:rsidRDefault="00795B64" w:rsidP="0074442D">
            <w:pPr>
              <w:spacing w:line="240" w:lineRule="auto"/>
              <w:rPr>
                <w:rFonts w:ascii="Seat Bcn" w:eastAsia="SimSun" w:hAnsi="Seat Bcn" w:cs="Seat Bcn"/>
              </w:rPr>
            </w:pPr>
            <w:r>
              <w:rPr>
                <w:rFonts w:ascii="Seat Bcn" w:hAnsi="Seat Bcn"/>
              </w:rPr>
              <w:t xml:space="preserve">178 km/h </w:t>
            </w:r>
          </w:p>
        </w:tc>
      </w:tr>
      <w:tr w:rsidR="00795B64" w:rsidRPr="009E04CD" w14:paraId="6737D662" w14:textId="77777777" w:rsidTr="0074442D">
        <w:trPr>
          <w:trHeight w:val="406"/>
        </w:trPr>
        <w:tc>
          <w:tcPr>
            <w:tcW w:w="2771" w:type="dxa"/>
            <w:shd w:val="clear" w:color="auto" w:fill="auto"/>
          </w:tcPr>
          <w:p w14:paraId="61F20F7B" w14:textId="77777777" w:rsidR="00795B64" w:rsidRPr="009E04CD" w:rsidRDefault="00795B64" w:rsidP="0074442D">
            <w:pPr>
              <w:spacing w:line="240" w:lineRule="auto"/>
              <w:rPr>
                <w:rFonts w:ascii="Seat Bcn" w:eastAsia="SimSun" w:hAnsi="Seat Bcn" w:cs="Seat Bcn"/>
              </w:rPr>
            </w:pPr>
            <w:proofErr w:type="spellStart"/>
            <w:r>
              <w:rPr>
                <w:rFonts w:ascii="Seat Bcn" w:hAnsi="Seat Bcn"/>
              </w:rPr>
              <w:t>Consommation</w:t>
            </w:r>
            <w:proofErr w:type="spellEnd"/>
            <w:r>
              <w:rPr>
                <w:rFonts w:ascii="Seat Bcn" w:hAnsi="Seat Bcn"/>
              </w:rPr>
              <w:t xml:space="preserve"> (kg/100 km)</w:t>
            </w:r>
          </w:p>
        </w:tc>
        <w:tc>
          <w:tcPr>
            <w:tcW w:w="4589" w:type="dxa"/>
            <w:shd w:val="clear" w:color="auto" w:fill="auto"/>
          </w:tcPr>
          <w:p w14:paraId="1E48BAED" w14:textId="77777777" w:rsidR="00795B64" w:rsidRPr="009E04CD" w:rsidRDefault="00795B64" w:rsidP="0074442D">
            <w:pPr>
              <w:spacing w:line="240" w:lineRule="auto"/>
              <w:rPr>
                <w:rFonts w:ascii="Seat Bcn" w:eastAsia="SimSun" w:hAnsi="Seat Bcn" w:cs="Seat Bcn"/>
              </w:rPr>
            </w:pPr>
            <w:r>
              <w:rPr>
                <w:rFonts w:ascii="Seat Bcn" w:hAnsi="Seat Bcn"/>
              </w:rPr>
              <w:t>3,7-4,0</w:t>
            </w:r>
          </w:p>
        </w:tc>
      </w:tr>
      <w:tr w:rsidR="00795B64" w:rsidRPr="009E04CD" w14:paraId="2BE19625" w14:textId="77777777" w:rsidTr="0074442D">
        <w:trPr>
          <w:trHeight w:val="406"/>
        </w:trPr>
        <w:tc>
          <w:tcPr>
            <w:tcW w:w="2771" w:type="dxa"/>
            <w:shd w:val="clear" w:color="auto" w:fill="auto"/>
          </w:tcPr>
          <w:p w14:paraId="642867F5" w14:textId="77777777" w:rsidR="00795B64" w:rsidRPr="00795B64" w:rsidRDefault="00795B64" w:rsidP="0074442D">
            <w:pPr>
              <w:spacing w:line="240" w:lineRule="auto"/>
              <w:rPr>
                <w:rFonts w:ascii="Seat Bcn" w:eastAsia="SimSun" w:hAnsi="Seat Bcn" w:cs="Seat Bcn"/>
                <w:lang w:val="fr-BE"/>
              </w:rPr>
            </w:pPr>
            <w:r w:rsidRPr="00795B64">
              <w:rPr>
                <w:rFonts w:ascii="Seat Bcn" w:hAnsi="Seat Bcn"/>
                <w:lang w:val="fr-BE"/>
              </w:rPr>
              <w:t>Émissions de CO</w:t>
            </w:r>
            <w:r w:rsidRPr="00795B64">
              <w:rPr>
                <w:rFonts w:ascii="Seat Bcn" w:hAnsi="Seat Bcn"/>
                <w:vertAlign w:val="subscript"/>
                <w:lang w:val="fr-BE"/>
              </w:rPr>
              <w:t>2</w:t>
            </w:r>
            <w:r w:rsidRPr="00795B64">
              <w:rPr>
                <w:rFonts w:ascii="Seat Bcn" w:hAnsi="Seat Bcn"/>
                <w:lang w:val="fr-BE"/>
              </w:rPr>
              <w:t xml:space="preserve"> (g/km) WLTP</w:t>
            </w:r>
          </w:p>
        </w:tc>
        <w:tc>
          <w:tcPr>
            <w:tcW w:w="4589" w:type="dxa"/>
            <w:shd w:val="clear" w:color="auto" w:fill="auto"/>
          </w:tcPr>
          <w:p w14:paraId="7D291397" w14:textId="77777777" w:rsidR="00795B64" w:rsidRPr="009E04CD" w:rsidRDefault="00795B64" w:rsidP="0074442D">
            <w:pPr>
              <w:spacing w:line="240" w:lineRule="auto"/>
              <w:rPr>
                <w:rFonts w:ascii="Seat Bcn" w:eastAsia="SimSun" w:hAnsi="Seat Bcn" w:cs="Seat Bcn"/>
              </w:rPr>
            </w:pPr>
            <w:r>
              <w:rPr>
                <w:rFonts w:ascii="Seat Bcn" w:hAnsi="Seat Bcn"/>
              </w:rPr>
              <w:t>101-109</w:t>
            </w:r>
          </w:p>
        </w:tc>
      </w:tr>
    </w:tbl>
    <w:p w14:paraId="0849E0E3" w14:textId="77777777" w:rsidR="00795B64" w:rsidRPr="009E04CD" w:rsidRDefault="00795B64" w:rsidP="00795B64">
      <w:pPr>
        <w:pStyle w:val="Boilerplate"/>
        <w:spacing w:line="240" w:lineRule="auto"/>
        <w:rPr>
          <w:rFonts w:ascii="Seat Bcn" w:eastAsia="Times New Roman" w:hAnsi="Seat Bcn" w:cs="SeatBcn-Regular"/>
          <w:b/>
          <w:color w:val="626366"/>
          <w:sz w:val="16"/>
          <w:szCs w:val="14"/>
          <w:lang w:val="en-GB" w:eastAsia="es-ES"/>
        </w:rPr>
      </w:pPr>
    </w:p>
    <w:p w14:paraId="105FC6D9" w14:textId="68F41C90" w:rsidR="00433A7B" w:rsidRPr="00D56A40" w:rsidRDefault="00433A7B" w:rsidP="00D56A40">
      <w:pPr>
        <w:pStyle w:val="Boilerplate"/>
        <w:spacing w:line="288" w:lineRule="auto"/>
        <w:rPr>
          <w:rFonts w:ascii="Seat Bcn" w:eastAsiaTheme="minorEastAsia" w:hAnsi="Seat Bcn" w:cs="SeatBcn-Medium"/>
          <w:color w:val="000000"/>
          <w:spacing w:val="-1"/>
          <w:szCs w:val="20"/>
          <w:lang w:val="en-GB" w:eastAsia="es-ES"/>
        </w:rPr>
      </w:pPr>
    </w:p>
    <w:p w14:paraId="455C2E53" w14:textId="77777777" w:rsidR="00D56A40" w:rsidRDefault="00D56A40" w:rsidP="009A416E">
      <w:pPr>
        <w:pStyle w:val="Prrafobsico"/>
        <w:rPr>
          <w:rFonts w:ascii="Seat Bcn" w:hAnsi="Seat Bcn" w:cs="SeatBcn-Medium"/>
          <w:spacing w:val="-1"/>
          <w:sz w:val="20"/>
          <w:szCs w:val="20"/>
          <w:lang w:val="en-GB"/>
        </w:rPr>
      </w:pPr>
    </w:p>
    <w:p w14:paraId="7C6A0888" w14:textId="77777777" w:rsidR="002F1FAF" w:rsidRDefault="002F1FAF" w:rsidP="009A416E">
      <w:pPr>
        <w:pStyle w:val="Prrafobsico"/>
        <w:rPr>
          <w:rFonts w:ascii="Seat Bcn" w:hAnsi="Seat Bcn" w:cs="SeatBcn-Medium"/>
          <w:spacing w:val="-1"/>
          <w:sz w:val="20"/>
          <w:szCs w:val="20"/>
          <w:lang w:val="en-GB"/>
        </w:rPr>
      </w:pPr>
    </w:p>
    <w:p w14:paraId="0AD63635" w14:textId="77777777" w:rsidR="002F1FAF" w:rsidRDefault="002F1FAF" w:rsidP="002F1FAF">
      <w:pPr>
        <w:spacing w:after="0" w:line="240" w:lineRule="auto"/>
        <w:rPr>
          <w:rFonts w:ascii="Seat Bcn" w:hAnsi="Seat Bcn" w:cs="SeatBcn-Black"/>
          <w:b/>
          <w:sz w:val="20"/>
          <w:szCs w:val="20"/>
        </w:rPr>
      </w:pPr>
    </w:p>
    <w:p w14:paraId="56EA38D7"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729362AC"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1B3D6722"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1DAA4691"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2861D988" w14:textId="77777777" w:rsidR="002F1FAF" w:rsidRDefault="002F1FAF" w:rsidP="009A416E">
      <w:pPr>
        <w:pStyle w:val="Prrafobsico"/>
        <w:rPr>
          <w:rFonts w:ascii="Seat Bcn" w:hAnsi="Seat Bcn" w:cs="SeatBcn-Medium"/>
          <w:spacing w:val="-1"/>
          <w:sz w:val="20"/>
          <w:szCs w:val="20"/>
          <w:lang w:val="en-GB"/>
        </w:rPr>
      </w:pPr>
    </w:p>
    <w:p w14:paraId="4CE2FA5E" w14:textId="77777777" w:rsidR="002F1FAF" w:rsidRPr="009B3B53" w:rsidRDefault="00112399"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3AABB853"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68CB0943"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502F499F"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3" w:name="_Hlk62628544"/>
      <w:r>
        <w:rPr>
          <w:rFonts w:ascii="Seat Bcn" w:eastAsia="Times New Roman" w:hAnsi="Seat Bcn" w:cs="SeatBcn-Regular"/>
          <w:b/>
          <w:color w:val="626366"/>
          <w:sz w:val="16"/>
          <w:szCs w:val="14"/>
          <w:lang w:val="en-GB" w:eastAsia="es-ES"/>
        </w:rPr>
        <w:t>SEAT S.A.</w:t>
      </w:r>
      <w:r>
        <w:rPr>
          <w:rFonts w:ascii="Seat Bcn" w:eastAsia="Times New Roman" w:hAnsi="Seat Bcn" w:cs="SeatBcn-Regular"/>
          <w:color w:val="626366"/>
          <w:sz w:val="16"/>
          <w:szCs w:val="14"/>
          <w:lang w:val="en-GB" w:eastAsia="es-ES"/>
        </w:rPr>
        <w:t xml:space="preserve"> is the only company that designs, develops, manufactures and markets cars in Spain. A member of the Volkswagen Group, the multinational has its headquarters in Martorell (Barcelona), sells vehicles under the CUPRA and SEAT brands, while SEAT MÓ is the business unit that covers urban mobility products and solutions. </w:t>
      </w:r>
    </w:p>
    <w:p w14:paraId="41284363"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40ADF2A6"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bookmarkStart w:id="4" w:name="_Hlk65260233"/>
      <w:r>
        <w:rPr>
          <w:rFonts w:ascii="Seat Bcn" w:eastAsia="Times New Roman" w:hAnsi="Seat Bcn" w:cs="SeatBcn-Regular"/>
          <w:color w:val="626366"/>
          <w:sz w:val="16"/>
          <w:szCs w:val="14"/>
          <w:lang w:val="en-GB" w:eastAsia="es-ES"/>
        </w:rPr>
        <w:t xml:space="preserve">SEAT S.A. exports more than 80% of its vehicles, and is present in 75 countries. The company employs over 15,000 professionals and has three production centres – Barcelona, El Prat de </w:t>
      </w:r>
      <w:proofErr w:type="spellStart"/>
      <w:r>
        <w:rPr>
          <w:rFonts w:ascii="Seat Bcn" w:eastAsia="Times New Roman" w:hAnsi="Seat Bcn" w:cs="SeatBcn-Regular"/>
          <w:color w:val="626366"/>
          <w:sz w:val="16"/>
          <w:szCs w:val="14"/>
          <w:lang w:val="en-GB" w:eastAsia="es-ES"/>
        </w:rPr>
        <w:t>Llobregat</w:t>
      </w:r>
      <w:proofErr w:type="spellEnd"/>
      <w:r>
        <w:rPr>
          <w:rFonts w:ascii="Seat Bcn" w:eastAsia="Times New Roman" w:hAnsi="Seat Bcn" w:cs="SeatBcn-Regular"/>
          <w:color w:val="626366"/>
          <w:sz w:val="16"/>
          <w:szCs w:val="14"/>
          <w:lang w:val="en-GB" w:eastAsia="es-ES"/>
        </w:rPr>
        <w:t xml:space="preserve"> and Martorell, where it manufactures the SEAT Ibiza, SEAT </w:t>
      </w:r>
      <w:proofErr w:type="spellStart"/>
      <w:r>
        <w:rPr>
          <w:rFonts w:ascii="Seat Bcn" w:eastAsia="Times New Roman" w:hAnsi="Seat Bcn" w:cs="SeatBcn-Regular"/>
          <w:color w:val="626366"/>
          <w:sz w:val="16"/>
          <w:szCs w:val="14"/>
          <w:lang w:val="en-GB" w:eastAsia="es-ES"/>
        </w:rPr>
        <w:t>Arona</w:t>
      </w:r>
      <w:proofErr w:type="spellEnd"/>
      <w:r>
        <w:rPr>
          <w:rFonts w:ascii="Seat Bcn" w:eastAsia="Times New Roman" w:hAnsi="Seat Bcn" w:cs="SeatBcn-Regular"/>
          <w:color w:val="626366"/>
          <w:sz w:val="16"/>
          <w:szCs w:val="14"/>
          <w:lang w:val="en-GB" w:eastAsia="es-ES"/>
        </w:rPr>
        <w:t xml:space="preserve">, Leon family and the CUPRA </w:t>
      </w:r>
      <w:proofErr w:type="spellStart"/>
      <w:r>
        <w:rPr>
          <w:rFonts w:ascii="Seat Bcn" w:eastAsia="Times New Roman" w:hAnsi="Seat Bcn" w:cs="SeatBcn-Regular"/>
          <w:color w:val="626366"/>
          <w:sz w:val="16"/>
          <w:szCs w:val="14"/>
          <w:lang w:val="en-GB" w:eastAsia="es-ES"/>
        </w:rPr>
        <w:t>Formentor</w:t>
      </w:r>
      <w:proofErr w:type="spellEnd"/>
      <w:r>
        <w:rPr>
          <w:rFonts w:ascii="Seat Bcn" w:eastAsia="Times New Roman" w:hAnsi="Seat Bcn" w:cs="SeatBcn-Regular"/>
          <w:color w:val="626366"/>
          <w:sz w:val="16"/>
          <w:szCs w:val="14"/>
          <w:lang w:val="en-GB" w:eastAsia="es-ES"/>
        </w:rPr>
        <w:t xml:space="preserve">. Additionally, SEAT S.A. produces the </w:t>
      </w:r>
      <w:proofErr w:type="spellStart"/>
      <w:r>
        <w:rPr>
          <w:rFonts w:ascii="Seat Bcn" w:eastAsia="Times New Roman" w:hAnsi="Seat Bcn" w:cs="SeatBcn-Regular"/>
          <w:color w:val="626366"/>
          <w:sz w:val="16"/>
          <w:szCs w:val="14"/>
          <w:lang w:val="en-GB" w:eastAsia="es-ES"/>
        </w:rPr>
        <w:t>Ateca</w:t>
      </w:r>
      <w:proofErr w:type="spellEnd"/>
      <w:r>
        <w:rPr>
          <w:rFonts w:ascii="Seat Bcn" w:eastAsia="Times New Roman" w:hAnsi="Seat Bcn" w:cs="SeatBcn-Regular"/>
          <w:color w:val="626366"/>
          <w:sz w:val="16"/>
          <w:szCs w:val="14"/>
          <w:lang w:val="en-GB" w:eastAsia="es-ES"/>
        </w:rPr>
        <w:t xml:space="preserve"> in the Czech Republic, the SEAT </w:t>
      </w:r>
      <w:proofErr w:type="spellStart"/>
      <w:r>
        <w:rPr>
          <w:rFonts w:ascii="Seat Bcn" w:eastAsia="Times New Roman" w:hAnsi="Seat Bcn" w:cs="SeatBcn-Regular"/>
          <w:color w:val="626366"/>
          <w:sz w:val="16"/>
          <w:szCs w:val="14"/>
          <w:lang w:val="en-GB" w:eastAsia="es-ES"/>
        </w:rPr>
        <w:t>Tarraco</w:t>
      </w:r>
      <w:proofErr w:type="spellEnd"/>
      <w:r>
        <w:rPr>
          <w:rFonts w:ascii="Seat Bcn" w:eastAsia="Times New Roman" w:hAnsi="Seat Bcn" w:cs="SeatBcn-Regular"/>
          <w:color w:val="626366"/>
          <w:sz w:val="16"/>
          <w:szCs w:val="14"/>
          <w:lang w:val="en-GB" w:eastAsia="es-ES"/>
        </w:rPr>
        <w:t xml:space="preserve"> in Germany, the SEAT Alhambra in Portugal. The company also has the SEAT:CODE software development centre, located in Barcelona.</w:t>
      </w:r>
    </w:p>
    <w:bookmarkEnd w:id="4"/>
    <w:p w14:paraId="6C42A14B" w14:textId="77777777" w:rsidR="008B5A46" w:rsidRDefault="008B5A46" w:rsidP="008B5A46">
      <w:pPr>
        <w:pStyle w:val="Boilerplate"/>
        <w:spacing w:line="240" w:lineRule="auto"/>
        <w:rPr>
          <w:rFonts w:ascii="Seat Bcn" w:eastAsia="Times New Roman" w:hAnsi="Seat Bcn" w:cs="SeatBcn-Regular"/>
          <w:color w:val="626366"/>
          <w:sz w:val="16"/>
          <w:szCs w:val="14"/>
          <w:lang w:val="en-GB" w:eastAsia="es-ES"/>
        </w:rPr>
      </w:pPr>
    </w:p>
    <w:p w14:paraId="5332B607" w14:textId="77777777" w:rsidR="00C7152D" w:rsidRPr="00B22D2A" w:rsidRDefault="008B5A46" w:rsidP="008B5A46">
      <w:pPr>
        <w:pStyle w:val="Boilerplate"/>
        <w:spacing w:line="288" w:lineRule="auto"/>
        <w:rPr>
          <w:rFonts w:ascii="Seat Bcn" w:eastAsia="Times New Roman" w:hAnsi="Seat Bcn" w:cs="SeatBcn-Regular"/>
          <w:color w:val="626366"/>
          <w:sz w:val="16"/>
          <w:szCs w:val="14"/>
          <w:lang w:val="en-GB" w:eastAsia="es-ES"/>
        </w:rPr>
      </w:pPr>
      <w:r>
        <w:rPr>
          <w:rFonts w:ascii="Seat Bcn" w:eastAsia="Times New Roman" w:hAnsi="Seat Bcn" w:cs="SeatBcn-Regular"/>
          <w:color w:val="626366"/>
          <w:sz w:val="16"/>
          <w:szCs w:val="14"/>
          <w:lang w:val="en-GB" w:eastAsia="es-ES"/>
        </w:rPr>
        <w:t xml:space="preserve">SEAT S.A. will invest 5 billion euros through to 2025 to develop new models for the two commercial brands, SEAT and CUPRA, and to electrify the range. </w:t>
      </w:r>
      <w:bookmarkEnd w:id="3"/>
      <w:r>
        <w:rPr>
          <w:rFonts w:ascii="Seat Bcn" w:eastAsia="Times New Roman" w:hAnsi="Seat Bcn" w:cs="SeatBcn-Regular"/>
          <w:color w:val="626366"/>
          <w:sz w:val="16"/>
          <w:szCs w:val="14"/>
          <w:lang w:val="en-GB" w:eastAsia="es-ES"/>
        </w:rPr>
        <w:t>The company aims to play a relevant role in the electrification of urban electric vehicles, with a special focus on the transformation of the Spanish automotive industry.</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99FD" w14:textId="77777777" w:rsidR="00557202" w:rsidRDefault="00557202" w:rsidP="00C7152D">
      <w:pPr>
        <w:spacing w:after="0" w:line="240" w:lineRule="auto"/>
      </w:pPr>
      <w:r>
        <w:separator/>
      </w:r>
    </w:p>
  </w:endnote>
  <w:endnote w:type="continuationSeparator" w:id="0">
    <w:p w14:paraId="2C861B61" w14:textId="77777777" w:rsidR="00557202" w:rsidRDefault="00557202"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Arial"/>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alibri"/>
    <w:panose1 w:val="00000600000000000000"/>
    <w:charset w:val="4D"/>
    <w:family w:val="auto"/>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SeatBcn-Regular">
    <w:altName w:val="Calibri"/>
    <w:panose1 w:val="00000000000000000000"/>
    <w:charset w:val="4D"/>
    <w:family w:val="auto"/>
    <w:notTrueType/>
    <w:pitch w:val="default"/>
    <w:sig w:usb0="00000003" w:usb1="00000000" w:usb2="00000000" w:usb3="00000000" w:csb0="00000001" w:csb1="00000000"/>
  </w:font>
  <w:font w:name="SeatBcn-Black">
    <w:altName w:val="Seat Bcn Black"/>
    <w:panose1 w:val="000008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2CE4A141"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0B0AEF"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77559547"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0B59E764" wp14:editId="130EA466">
                      <wp:simplePos x="0" y="0"/>
                      <wp:positionH relativeFrom="column">
                        <wp:posOffset>-72390</wp:posOffset>
                      </wp:positionH>
                      <wp:positionV relativeFrom="paragraph">
                        <wp:posOffset>128905</wp:posOffset>
                      </wp:positionV>
                      <wp:extent cx="4088130" cy="621030"/>
                      <wp:effectExtent l="0" t="0" r="762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601BD"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056D9A49"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58C4A84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0B7889C2"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59E764" id="_x0000_t202" coordsize="21600,21600" o:spt="202" path="m,l,21600r21600,l21600,xe">
                      <v:stroke joinstyle="miter"/>
                      <v:path gradientshapeok="t" o:connecttype="rect"/>
                    </v:shapetype>
                    <v:shape id="Text Box 2" o:spid="_x0000_s1026" type="#_x0000_t202" style="position:absolute;left:0;text-align:left;margin-left:-5.7pt;margin-top:10.15pt;width:321.9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" stroked="f">
                      <v:textbox>
                        <w:txbxContent>
                          <w:p w14:paraId="74B601BD"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SEAT Import Belgium – une division de / een afde</w:t>
                            </w:r>
                            <w:r>
                              <w:rPr>
                                <w:rFonts w:ascii="Seat Bcn" w:hAnsi="Seat Bcn"/>
                                <w:sz w:val="16"/>
                                <w:szCs w:val="16"/>
                                <w:lang w:val="nl-BE"/>
                              </w:rPr>
                              <w:t xml:space="preserve">ling van D’Ieteren </w:t>
                            </w:r>
                            <w:r w:rsidR="00643BE3">
                              <w:rPr>
                                <w:rFonts w:ascii="Seat Bcn" w:hAnsi="Seat Bcn"/>
                                <w:sz w:val="16"/>
                                <w:szCs w:val="16"/>
                                <w:lang w:val="nl-BE"/>
                              </w:rPr>
                              <w:t>Automotive SA/NV</w:t>
                            </w:r>
                          </w:p>
                          <w:p w14:paraId="056D9A49"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Zoning Industriel/Industriezone Guldendelle</w:t>
                            </w:r>
                          </w:p>
                          <w:p w14:paraId="58C4A847"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e Coninckstraat 3</w:t>
                            </w:r>
                          </w:p>
                          <w:p w14:paraId="0B7889C2"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94CB70F"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7F17946F" w14:textId="118C4A88"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795B64">
              <w:rPr>
                <w:rFonts w:ascii="Seat Bcn" w:hAnsi="Seat Bcn"/>
                <w:bCs/>
                <w:sz w:val="16"/>
                <w:szCs w:val="16"/>
              </w:rPr>
              <w:t>3</w:t>
            </w:r>
            <w:r w:rsidR="00112399">
              <w:rPr>
                <w:rFonts w:ascii="Seat Bcn" w:hAnsi="Seat Bcn"/>
                <w:bCs/>
                <w:sz w:val="16"/>
                <w:szCs w:val="16"/>
              </w:rPr>
              <w:t>0</w:t>
            </w:r>
            <w:r>
              <w:rPr>
                <w:rFonts w:ascii="Seat Bcn" w:hAnsi="Seat Bcn"/>
                <w:bCs/>
                <w:sz w:val="16"/>
                <w:szCs w:val="16"/>
              </w:rPr>
              <w:t>/20</w:t>
            </w:r>
            <w:r w:rsidR="003623C7">
              <w:rPr>
                <w:rFonts w:ascii="Seat Bcn" w:hAnsi="Seat Bcn"/>
                <w:bCs/>
                <w:sz w:val="16"/>
                <w:szCs w:val="16"/>
              </w:rPr>
              <w:t>2</w:t>
            </w:r>
            <w:r w:rsidR="00643BE3">
              <w:rPr>
                <w:rFonts w:ascii="Seat Bcn" w:hAnsi="Seat Bcn"/>
                <w:bCs/>
                <w:sz w:val="16"/>
                <w:szCs w:val="16"/>
              </w:rPr>
              <w:t>1</w:t>
            </w:r>
          </w:p>
        </w:sdtContent>
      </w:sdt>
    </w:sdtContent>
  </w:sdt>
  <w:p w14:paraId="46A66C4C"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33C591F5" wp14:editId="3D7D209F">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11CD30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591F5"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611CD30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04594B95" wp14:editId="70B5421B">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D4BDB41"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94B95"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1D4BDB41"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0714" w14:textId="77777777" w:rsidR="00557202" w:rsidRDefault="00557202" w:rsidP="00C7152D">
      <w:pPr>
        <w:spacing w:after="0" w:line="240" w:lineRule="auto"/>
      </w:pPr>
      <w:r>
        <w:separator/>
      </w:r>
    </w:p>
  </w:footnote>
  <w:footnote w:type="continuationSeparator" w:id="0">
    <w:p w14:paraId="66073BE2" w14:textId="77777777" w:rsidR="00557202" w:rsidRDefault="00557202"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86C8" w14:textId="77777777" w:rsidR="00615DAB" w:rsidRPr="000A670A" w:rsidRDefault="008B5A46" w:rsidP="00303E23">
    <w:pPr>
      <w:tabs>
        <w:tab w:val="left" w:pos="1152"/>
      </w:tabs>
      <w:spacing w:after="0" w:line="240" w:lineRule="auto"/>
      <w:jc w:val="both"/>
      <w:rPr>
        <w:rFonts w:ascii="SeatBcn-Black" w:hAnsi="SeatBcn-Black" w:cs="SeatBcn-Black"/>
        <w:noProof/>
        <w:color w:val="E85412"/>
        <w:sz w:val="52"/>
        <w:szCs w:val="52"/>
        <w:lang w:eastAsia="zh-CN"/>
      </w:rPr>
    </w:pPr>
    <w:r>
      <w:rPr>
        <w:noProof/>
      </w:rPr>
      <w:drawing>
        <wp:anchor distT="0" distB="0" distL="114300" distR="114300" simplePos="0" relativeHeight="251767808" behindDoc="0" locked="0" layoutInCell="1" allowOverlap="1" wp14:anchorId="0ABFD401" wp14:editId="7C34DB23">
          <wp:simplePos x="0" y="0"/>
          <wp:positionH relativeFrom="column">
            <wp:posOffset>4533265</wp:posOffset>
          </wp:positionH>
          <wp:positionV relativeFrom="paragraph">
            <wp:posOffset>-13970</wp:posOffset>
          </wp:positionV>
          <wp:extent cx="1218565" cy="930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12C7D770" wp14:editId="17A091C5">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B7D7" w14:textId="77777777" w:rsidR="00615DAB" w:rsidRDefault="008B5A46" w:rsidP="000A670A">
    <w:pPr>
      <w:spacing w:after="0" w:line="240" w:lineRule="auto"/>
    </w:pPr>
    <w:r>
      <w:rPr>
        <w:noProof/>
      </w:rPr>
      <w:drawing>
        <wp:anchor distT="0" distB="0" distL="114300" distR="114300" simplePos="0" relativeHeight="251765760" behindDoc="0" locked="0" layoutInCell="1" allowOverlap="1" wp14:anchorId="0605013F" wp14:editId="090D76BA">
          <wp:simplePos x="0" y="0"/>
          <wp:positionH relativeFrom="column">
            <wp:posOffset>4615543</wp:posOffset>
          </wp:positionH>
          <wp:positionV relativeFrom="paragraph">
            <wp:posOffset>4808</wp:posOffset>
          </wp:positionV>
          <wp:extent cx="1218565" cy="930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565" cy="930275"/>
                  </a:xfrm>
                  <a:prstGeom prst="rect">
                    <a:avLst/>
                  </a:prstGeom>
                  <a:noFill/>
                  <a:ln>
                    <a:noFill/>
                  </a:ln>
                </pic:spPr>
              </pic:pic>
            </a:graphicData>
          </a:graphic>
        </wp:anchor>
      </w:drawing>
    </w:r>
    <w:r w:rsidR="00615DAB"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649070D2" wp14:editId="14450B6C">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00615DAB"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37D3EDA0" wp14:editId="584FE03A">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00615DAB"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02"/>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2399"/>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57202"/>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43BE3"/>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5B64"/>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638D0"/>
    <w:rsid w:val="00870154"/>
    <w:rsid w:val="008776A5"/>
    <w:rsid w:val="008A3355"/>
    <w:rsid w:val="008A533D"/>
    <w:rsid w:val="008B5A46"/>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0B33"/>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DEF531"/>
  <w15:docId w15:val="{28623ACD-D119-47AC-B05E-523E2860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85">
      <w:bodyDiv w:val="1"/>
      <w:marLeft w:val="0"/>
      <w:marRight w:val="0"/>
      <w:marTop w:val="0"/>
      <w:marBottom w:val="0"/>
      <w:divBdr>
        <w:top w:val="none" w:sz="0" w:space="0" w:color="auto"/>
        <w:left w:val="none" w:sz="0" w:space="0" w:color="auto"/>
        <w:bottom w:val="none" w:sz="0" w:space="0" w:color="auto"/>
        <w:right w:val="none" w:sz="0" w:space="0" w:color="auto"/>
      </w:divBdr>
    </w:div>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mars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83E4-1E5A-4E78-9763-AA49B0F7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mars2021</Template>
  <TotalTime>0</TotalTime>
  <Pages>14</Pages>
  <Words>4157</Words>
  <Characters>23695</Characters>
  <Application>Microsoft Office Word</Application>
  <DocSecurity>0</DocSecurity>
  <Lines>197</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27797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2</cp:revision>
  <cp:lastPrinted>2021-08-06T09:34:00Z</cp:lastPrinted>
  <dcterms:created xsi:type="dcterms:W3CDTF">2021-08-06T13:34:00Z</dcterms:created>
  <dcterms:modified xsi:type="dcterms:W3CDTF">2021-08-06T13:34:00Z</dcterms:modified>
</cp:coreProperties>
</file>